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534F9" w14:textId="77777777"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Частное образовательное учреждение</w:t>
      </w:r>
    </w:p>
    <w:p w14:paraId="045E2933" w14:textId="77777777" w:rsidR="00263DDD" w:rsidRPr="00CC586F" w:rsidRDefault="00263DDD" w:rsidP="002E567A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14:paraId="2B5F3D01" w14:textId="77777777" w:rsidR="00263DDD" w:rsidRPr="00CC586F" w:rsidRDefault="00263DDD" w:rsidP="002E567A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524E3">
        <w:rPr>
          <w:rFonts w:ascii="Times New Roman" w:eastAsia="Times New Roman" w:hAnsi="Times New Roman" w:cs="Times New Roman"/>
          <w:sz w:val="24"/>
          <w:szCs w:val="24"/>
        </w:rPr>
        <w:t>Сибирский юридический университет</w:t>
      </w:r>
      <w:r w:rsidRPr="00CC586F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FB42108" w14:textId="77777777" w:rsidR="00263DDD" w:rsidRPr="00CC586F" w:rsidRDefault="00263DDD" w:rsidP="002E567A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D524E3">
        <w:rPr>
          <w:rFonts w:ascii="Times New Roman" w:eastAsia="Times New Roman" w:hAnsi="Times New Roman" w:cs="Times New Roman"/>
          <w:sz w:val="24"/>
          <w:szCs w:val="24"/>
        </w:rPr>
        <w:t>СибЮУ</w:t>
      </w:r>
      <w:proofErr w:type="spellEnd"/>
      <w:r w:rsidRPr="00CC586F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C642FA9" w14:textId="77777777" w:rsidR="00263DDD" w:rsidRPr="00CC586F" w:rsidRDefault="00263DDD" w:rsidP="002E567A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8534B1" w14:textId="77777777" w:rsidR="00263DDD" w:rsidRPr="00CC586F" w:rsidRDefault="00263DDD" w:rsidP="002E567A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9747"/>
        <w:gridCol w:w="222"/>
      </w:tblGrid>
      <w:tr w:rsidR="00855790" w:rsidRPr="00986A25" w14:paraId="4ADE61DC" w14:textId="77777777" w:rsidTr="00BA3BCE">
        <w:tc>
          <w:tcPr>
            <w:tcW w:w="4968" w:type="dxa"/>
          </w:tcPr>
          <w:tbl>
            <w:tblPr>
              <w:tblW w:w="9423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455"/>
            </w:tblGrid>
            <w:tr w:rsidR="00855790" w:rsidRPr="000D7A7F" w14:paraId="6319D5A1" w14:textId="77777777" w:rsidTr="00253E85">
              <w:tc>
                <w:tcPr>
                  <w:tcW w:w="4968" w:type="dxa"/>
                </w:tcPr>
                <w:p w14:paraId="13436363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ОДОБРЕНО</w:t>
                  </w:r>
                </w:p>
                <w:p w14:paraId="1B4894D3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на заседании кафедры конституционного и административного права,</w:t>
                  </w:r>
                </w:p>
                <w:p w14:paraId="4A821D8C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протокол от «17» октября 2022 г. № 3</w:t>
                  </w:r>
                </w:p>
                <w:p w14:paraId="7CB454DA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14:paraId="2D283CF6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Зав. кафедрой конституционного и административного права</w:t>
                  </w:r>
                </w:p>
                <w:p w14:paraId="7BB77651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______________________ О.И. Бекетов</w:t>
                  </w:r>
                </w:p>
                <w:p w14:paraId="4842F02B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«17» октября 2022 г</w:t>
                  </w:r>
                </w:p>
              </w:tc>
              <w:tc>
                <w:tcPr>
                  <w:tcW w:w="4455" w:type="dxa"/>
                </w:tcPr>
                <w:p w14:paraId="4B048D71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УТВЕРЖДЕНО</w:t>
                  </w:r>
                </w:p>
                <w:p w14:paraId="08B31081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на заседании методического совета,</w:t>
                  </w:r>
                </w:p>
                <w:p w14:paraId="588CE048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протокол от «26» октября 2022 г. № 2</w:t>
                  </w:r>
                </w:p>
                <w:p w14:paraId="2F850592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14:paraId="1D337C98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Председатель методического совета, проректор по учебной работе – начальник учебного управления</w:t>
                  </w:r>
                </w:p>
                <w:p w14:paraId="5B3FA2CB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__________________ Ю. А. Бурдельная</w:t>
                  </w:r>
                </w:p>
                <w:p w14:paraId="33551BD7" w14:textId="77777777"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«26» октября 2022 г.</w:t>
                  </w:r>
                </w:p>
              </w:tc>
            </w:tr>
          </w:tbl>
          <w:p w14:paraId="7125691D" w14:textId="77777777" w:rsidR="00855790" w:rsidRDefault="00855790"/>
        </w:tc>
        <w:tc>
          <w:tcPr>
            <w:tcW w:w="4932" w:type="dxa"/>
          </w:tcPr>
          <w:p w14:paraId="433E5F64" w14:textId="77777777" w:rsidR="00855790" w:rsidRDefault="00855790"/>
        </w:tc>
      </w:tr>
    </w:tbl>
    <w:p w14:paraId="505D094A" w14:textId="77777777" w:rsidR="00263DDD" w:rsidRPr="00986A25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3A49F4" w14:textId="77777777" w:rsidR="00263DDD" w:rsidRPr="00986A25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333E8F7" w14:textId="77777777" w:rsidR="00263DDD" w:rsidRPr="00986A25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97CFE9B" w14:textId="1152DB69" w:rsidR="000F64A6" w:rsidRPr="00986A25" w:rsidRDefault="00263DDD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6A25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РАБОЧАЯ ПРОГРАММА </w:t>
      </w:r>
      <w:r w:rsidR="009F0C37">
        <w:rPr>
          <w:rFonts w:ascii="Times New Roman" w:eastAsia="Times New Roman" w:hAnsi="Times New Roman" w:cs="Times New Roman"/>
          <w:b/>
          <w:sz w:val="24"/>
          <w:szCs w:val="24"/>
        </w:rPr>
        <w:t>ДИСЦИПЛИНЫ (МОДУЛЯ)</w:t>
      </w:r>
      <w:r w:rsidRPr="00986A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749FD" w:rsidRPr="00B84C05">
        <w:rPr>
          <w:rFonts w:ascii="Times New Roman" w:eastAsia="Times New Roman" w:hAnsi="Times New Roman" w:cs="Times New Roman"/>
          <w:b/>
          <w:sz w:val="24"/>
          <w:szCs w:val="24"/>
        </w:rPr>
        <w:t>(МОДУЛЯ)</w:t>
      </w:r>
    </w:p>
    <w:p w14:paraId="4B4066F6" w14:textId="77777777" w:rsidR="00263DDD" w:rsidRPr="00986A25" w:rsidRDefault="00C3167F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Международно-правовые</w:t>
      </w:r>
      <w:r w:rsidR="000F069F" w:rsidRPr="00986A25">
        <w:rPr>
          <w:rFonts w:ascii="Times New Roman" w:hAnsi="Times New Roman" w:cs="Times New Roman"/>
          <w:b/>
          <w:sz w:val="24"/>
          <w:szCs w:val="24"/>
        </w:rPr>
        <w:t xml:space="preserve"> науки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263DDD" w:rsidRPr="00986A25" w14:paraId="1AC1762F" w14:textId="77777777" w:rsidTr="00BA3BCE">
        <w:trPr>
          <w:trHeight w:val="380"/>
        </w:trPr>
        <w:tc>
          <w:tcPr>
            <w:tcW w:w="10188" w:type="dxa"/>
          </w:tcPr>
          <w:p w14:paraId="00BAD672" w14:textId="77777777" w:rsidR="00263DDD" w:rsidRPr="00986A25" w:rsidRDefault="00263DDD" w:rsidP="002E56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0ADFA758" w14:textId="77777777" w:rsidR="00263DDD" w:rsidRPr="00986A25" w:rsidRDefault="00263DDD" w:rsidP="002E5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397C6" w14:textId="77777777" w:rsidR="00263DDD" w:rsidRPr="00986A25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5"/>
      </w:tblGrid>
      <w:tr w:rsidR="00263DDD" w:rsidRPr="00986A25" w14:paraId="7DBC8501" w14:textId="77777777" w:rsidTr="00C749FD">
        <w:tc>
          <w:tcPr>
            <w:tcW w:w="4680" w:type="dxa"/>
          </w:tcPr>
          <w:p w14:paraId="0D825CFD" w14:textId="77777777" w:rsidR="00263DDD" w:rsidRPr="00986A25" w:rsidRDefault="00245068" w:rsidP="002E567A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/>
                <w:bCs/>
                <w:sz w:val="24"/>
                <w:szCs w:val="24"/>
              </w:rPr>
              <w:t>Научная специальность</w:t>
            </w:r>
          </w:p>
        </w:tc>
        <w:tc>
          <w:tcPr>
            <w:tcW w:w="4675" w:type="dxa"/>
          </w:tcPr>
          <w:p w14:paraId="5D360DCE" w14:textId="77777777" w:rsidR="00263DDD" w:rsidRPr="00986A25" w:rsidRDefault="000F64A6" w:rsidP="00C3167F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Cs/>
                <w:sz w:val="24"/>
                <w:szCs w:val="24"/>
              </w:rPr>
              <w:t>5.1.</w:t>
            </w:r>
            <w:r w:rsidR="00C3167F">
              <w:rPr>
                <w:bCs/>
                <w:sz w:val="24"/>
                <w:szCs w:val="24"/>
              </w:rPr>
              <w:t>5</w:t>
            </w:r>
            <w:r w:rsidRPr="00986A25">
              <w:rPr>
                <w:bCs/>
                <w:sz w:val="24"/>
                <w:szCs w:val="24"/>
              </w:rPr>
              <w:t xml:space="preserve">. </w:t>
            </w:r>
            <w:r w:rsidR="00C3167F">
              <w:rPr>
                <w:bCs/>
                <w:sz w:val="24"/>
                <w:szCs w:val="24"/>
              </w:rPr>
              <w:t>Международно-правовые</w:t>
            </w:r>
            <w:r w:rsidRPr="00986A25">
              <w:rPr>
                <w:bCs/>
                <w:sz w:val="24"/>
                <w:szCs w:val="24"/>
              </w:rPr>
              <w:t xml:space="preserve"> науки</w:t>
            </w:r>
          </w:p>
        </w:tc>
      </w:tr>
      <w:tr w:rsidR="00263DDD" w:rsidRPr="00986A25" w14:paraId="242A704B" w14:textId="77777777" w:rsidTr="00C749FD">
        <w:tc>
          <w:tcPr>
            <w:tcW w:w="4680" w:type="dxa"/>
          </w:tcPr>
          <w:p w14:paraId="44476A27" w14:textId="77777777" w:rsidR="00263DDD" w:rsidRPr="00986A25" w:rsidRDefault="00263DDD" w:rsidP="002E567A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4675" w:type="dxa"/>
          </w:tcPr>
          <w:p w14:paraId="02C03E80" w14:textId="77777777" w:rsidR="00263DDD" w:rsidRPr="00986A25" w:rsidRDefault="00263DDD" w:rsidP="002E567A">
            <w:pPr>
              <w:rPr>
                <w:bCs/>
                <w:sz w:val="24"/>
                <w:szCs w:val="24"/>
              </w:rPr>
            </w:pPr>
            <w:r w:rsidRPr="00986A25">
              <w:rPr>
                <w:bCs/>
                <w:sz w:val="24"/>
                <w:szCs w:val="24"/>
              </w:rPr>
              <w:t xml:space="preserve">очная </w:t>
            </w:r>
          </w:p>
        </w:tc>
      </w:tr>
      <w:tr w:rsidR="00263DDD" w:rsidRPr="00986A25" w14:paraId="08D3D24A" w14:textId="77777777" w:rsidTr="00C749FD">
        <w:tc>
          <w:tcPr>
            <w:tcW w:w="4680" w:type="dxa"/>
          </w:tcPr>
          <w:p w14:paraId="0B22C525" w14:textId="77777777" w:rsidR="00263DDD" w:rsidRPr="00986A25" w:rsidRDefault="00263DDD" w:rsidP="002E567A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/>
                <w:bCs/>
                <w:sz w:val="24"/>
                <w:szCs w:val="24"/>
              </w:rPr>
              <w:t>Срок бучения</w:t>
            </w:r>
          </w:p>
        </w:tc>
        <w:tc>
          <w:tcPr>
            <w:tcW w:w="4675" w:type="dxa"/>
          </w:tcPr>
          <w:p w14:paraId="4FF1C307" w14:textId="77777777" w:rsidR="00263DDD" w:rsidRPr="00986A25" w:rsidRDefault="00962470" w:rsidP="002E567A">
            <w:pPr>
              <w:rPr>
                <w:bCs/>
                <w:sz w:val="24"/>
                <w:szCs w:val="24"/>
              </w:rPr>
            </w:pPr>
            <w:r w:rsidRPr="00986A25">
              <w:rPr>
                <w:bCs/>
                <w:sz w:val="24"/>
                <w:szCs w:val="24"/>
              </w:rPr>
              <w:t xml:space="preserve">3 </w:t>
            </w:r>
            <w:r w:rsidR="00263DDD" w:rsidRPr="00986A25">
              <w:rPr>
                <w:bCs/>
                <w:sz w:val="24"/>
                <w:szCs w:val="24"/>
              </w:rPr>
              <w:t>года</w:t>
            </w:r>
          </w:p>
        </w:tc>
      </w:tr>
      <w:tr w:rsidR="00263DDD" w:rsidRPr="00986A25" w14:paraId="3635E716" w14:textId="77777777" w:rsidTr="00C749FD">
        <w:tc>
          <w:tcPr>
            <w:tcW w:w="4680" w:type="dxa"/>
          </w:tcPr>
          <w:p w14:paraId="41372631" w14:textId="77777777" w:rsidR="00263DDD" w:rsidRPr="00986A25" w:rsidRDefault="00263DDD" w:rsidP="002E567A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/>
                <w:bCs/>
                <w:sz w:val="24"/>
                <w:szCs w:val="24"/>
              </w:rPr>
              <w:t>Год набора</w:t>
            </w:r>
          </w:p>
        </w:tc>
        <w:tc>
          <w:tcPr>
            <w:tcW w:w="4675" w:type="dxa"/>
          </w:tcPr>
          <w:p w14:paraId="7BC10050" w14:textId="77777777" w:rsidR="00263DDD" w:rsidRPr="00986A25" w:rsidRDefault="00263DDD" w:rsidP="002E567A">
            <w:pPr>
              <w:rPr>
                <w:bCs/>
                <w:sz w:val="24"/>
                <w:szCs w:val="24"/>
              </w:rPr>
            </w:pPr>
            <w:r w:rsidRPr="00986A25">
              <w:rPr>
                <w:bCs/>
                <w:sz w:val="24"/>
                <w:szCs w:val="24"/>
              </w:rPr>
              <w:t>20</w:t>
            </w:r>
            <w:r w:rsidR="00F50DED" w:rsidRPr="00986A25">
              <w:rPr>
                <w:bCs/>
                <w:sz w:val="24"/>
                <w:szCs w:val="24"/>
              </w:rPr>
              <w:t>22</w:t>
            </w:r>
          </w:p>
        </w:tc>
      </w:tr>
    </w:tbl>
    <w:p w14:paraId="1F21BA32" w14:textId="77777777" w:rsidR="00263DDD" w:rsidRPr="00CC586F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F0D805" w14:textId="77777777" w:rsidR="00263DDD" w:rsidRPr="00CC586F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9C1914" w14:textId="77777777" w:rsidR="00263DDD" w:rsidRPr="00CC586F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7ABF0D" w14:textId="77777777"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0024B2" w14:textId="77777777"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8CABBD" w14:textId="77777777"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A53ADE" w14:textId="77777777"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D01BE1" w14:textId="77777777"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CA80A5" w14:textId="77777777"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B6282A" w14:textId="77777777"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2F8E27" w14:textId="77777777" w:rsidR="00F50DED" w:rsidRDefault="00F50DE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6D3F2B" w14:textId="77777777"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1D15A9" w14:textId="77777777"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D4C159" w14:textId="77777777"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0A3BB7" w14:textId="77777777"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A1A0CA" w14:textId="77777777"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A23FE5" w14:textId="77777777"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A1E37" w14:textId="77777777"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E5FEA4" w14:textId="77777777"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66D189" w14:textId="77777777" w:rsidR="00F50DED" w:rsidRPr="00CC586F" w:rsidRDefault="00F50DE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816D8D" w14:textId="77777777"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bCs/>
          <w:sz w:val="24"/>
          <w:szCs w:val="24"/>
        </w:rPr>
        <w:t>Омск,20</w:t>
      </w:r>
      <w:r w:rsidR="00F50DED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</w:p>
    <w:p w14:paraId="1954B2EF" w14:textId="77777777" w:rsidR="00C3167F" w:rsidRDefault="00C3167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1614646" w14:textId="5A33CE77" w:rsidR="00263DDD" w:rsidRPr="00986A25" w:rsidRDefault="00263DDD" w:rsidP="002E567A">
      <w:pPr>
        <w:widowControl w:val="0"/>
        <w:tabs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6A2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Рабочая программа </w:t>
      </w:r>
      <w:r w:rsidR="009F0C37">
        <w:rPr>
          <w:rFonts w:ascii="Times New Roman" w:hAnsi="Times New Roman" w:cs="Times New Roman"/>
          <w:bCs/>
          <w:sz w:val="24"/>
          <w:szCs w:val="24"/>
        </w:rPr>
        <w:t>дисциплины (модуля)</w:t>
      </w:r>
      <w:r w:rsidR="000F64A6" w:rsidRPr="00986A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86A25">
        <w:rPr>
          <w:rFonts w:ascii="Times New Roman" w:hAnsi="Times New Roman" w:cs="Times New Roman"/>
          <w:bCs/>
          <w:sz w:val="24"/>
          <w:szCs w:val="24"/>
        </w:rPr>
        <w:t>«</w:t>
      </w:r>
      <w:r w:rsidR="00C3167F">
        <w:rPr>
          <w:rFonts w:ascii="Times New Roman" w:hAnsi="Times New Roman" w:cs="Times New Roman"/>
          <w:sz w:val="24"/>
          <w:szCs w:val="24"/>
        </w:rPr>
        <w:t>Международно</w:t>
      </w:r>
      <w:r w:rsidR="00EE648E">
        <w:rPr>
          <w:rFonts w:ascii="Times New Roman" w:hAnsi="Times New Roman" w:cs="Times New Roman"/>
          <w:sz w:val="24"/>
          <w:szCs w:val="24"/>
        </w:rPr>
        <w:t>-правовые</w:t>
      </w:r>
      <w:r w:rsidR="000F069F" w:rsidRPr="00986A25">
        <w:rPr>
          <w:rFonts w:ascii="Times New Roman" w:hAnsi="Times New Roman" w:cs="Times New Roman"/>
          <w:sz w:val="24"/>
          <w:szCs w:val="24"/>
        </w:rPr>
        <w:t xml:space="preserve"> науки</w:t>
      </w:r>
      <w:r w:rsidRPr="00986A25">
        <w:rPr>
          <w:rFonts w:ascii="Times New Roman" w:hAnsi="Times New Roman" w:cs="Times New Roman"/>
          <w:bCs/>
          <w:sz w:val="24"/>
          <w:szCs w:val="24"/>
        </w:rPr>
        <w:t>»</w:t>
      </w:r>
    </w:p>
    <w:p w14:paraId="6BD1E842" w14:textId="77777777" w:rsidR="00263DDD" w:rsidRPr="00CC586F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C81D57" w14:textId="77777777" w:rsidR="00263DDD" w:rsidRPr="00A55484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484">
        <w:rPr>
          <w:rFonts w:ascii="Times New Roman" w:eastAsia="Times New Roman" w:hAnsi="Times New Roman" w:cs="Times New Roman"/>
          <w:sz w:val="24"/>
          <w:szCs w:val="24"/>
        </w:rPr>
        <w:t xml:space="preserve">Программа составлена в соответствии с </w:t>
      </w:r>
      <w:r w:rsidR="003D65EC" w:rsidRPr="00A55484">
        <w:rPr>
          <w:rFonts w:ascii="Times New Roman" w:eastAsia="Times New Roman" w:hAnsi="Times New Roman" w:cs="Times New Roman"/>
          <w:sz w:val="24"/>
          <w:szCs w:val="24"/>
        </w:rPr>
        <w:t>федер</w:t>
      </w:r>
      <w:r w:rsidR="000F64A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D65EC" w:rsidRPr="00A55484">
        <w:rPr>
          <w:rFonts w:ascii="Times New Roman" w:eastAsia="Times New Roman" w:hAnsi="Times New Roman" w:cs="Times New Roman"/>
          <w:sz w:val="24"/>
          <w:szCs w:val="24"/>
        </w:rPr>
        <w:t xml:space="preserve">льными государственными </w:t>
      </w:r>
      <w:r w:rsidRPr="00A55484">
        <w:rPr>
          <w:rFonts w:ascii="Times New Roman" w:eastAsia="Times New Roman" w:hAnsi="Times New Roman" w:cs="Times New Roman"/>
          <w:sz w:val="24"/>
          <w:szCs w:val="24"/>
        </w:rPr>
        <w:t xml:space="preserve">требованиями </w:t>
      </w:r>
      <w:r w:rsidR="003D65EC" w:rsidRPr="00A55484">
        <w:rPr>
          <w:rFonts w:ascii="Times New Roman" w:eastAsia="Times New Roman" w:hAnsi="Times New Roman" w:cs="Times New Roman"/>
          <w:sz w:val="24"/>
          <w:szCs w:val="24"/>
        </w:rPr>
        <w:t>к структуре программы подготовки научных и научно-педагогических кадров в аспирантуре (адъюнктуре), услови</w:t>
      </w:r>
      <w:r w:rsidR="0010070C" w:rsidRPr="00A55484">
        <w:rPr>
          <w:rFonts w:ascii="Times New Roman" w:eastAsia="Times New Roman" w:hAnsi="Times New Roman" w:cs="Times New Roman"/>
          <w:sz w:val="24"/>
          <w:szCs w:val="24"/>
        </w:rPr>
        <w:t>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</w:t>
      </w:r>
      <w:r w:rsidR="009843B9" w:rsidRPr="00A55484">
        <w:rPr>
          <w:rFonts w:ascii="Times New Roman" w:eastAsia="Times New Roman" w:hAnsi="Times New Roman" w:cs="Times New Roman"/>
          <w:sz w:val="24"/>
          <w:szCs w:val="24"/>
        </w:rPr>
        <w:t>адъюнктов</w:t>
      </w:r>
      <w:r w:rsidR="0010070C" w:rsidRPr="00A5548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55484">
        <w:rPr>
          <w:rFonts w:ascii="Times New Roman" w:hAnsi="Times New Roman" w:cs="Times New Roman"/>
          <w:bCs/>
          <w:sz w:val="24"/>
          <w:szCs w:val="24"/>
        </w:rPr>
        <w:t>, утвержденн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 xml:space="preserve">ыми </w:t>
      </w:r>
      <w:r w:rsidRPr="00A55484">
        <w:rPr>
          <w:rFonts w:ascii="Times New Roman" w:hAnsi="Times New Roman" w:cs="Times New Roman"/>
          <w:bCs/>
          <w:sz w:val="24"/>
          <w:szCs w:val="24"/>
        </w:rPr>
        <w:t xml:space="preserve">приказом Министерства 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 xml:space="preserve">науки и высшего образования </w:t>
      </w:r>
      <w:r w:rsidRPr="00A55484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от 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>20 октября</w:t>
      </w:r>
      <w:r w:rsidRPr="00A55484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>21 </w:t>
      </w:r>
      <w:r w:rsidRPr="00A55484">
        <w:rPr>
          <w:rFonts w:ascii="Times New Roman" w:hAnsi="Times New Roman" w:cs="Times New Roman"/>
          <w:bCs/>
          <w:sz w:val="24"/>
          <w:szCs w:val="24"/>
        </w:rPr>
        <w:t>г. № 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>951</w:t>
      </w:r>
      <w:r w:rsidRPr="00A554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0E1A8C11" w14:textId="77777777" w:rsidR="00263DDD" w:rsidRPr="00A55484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B7C2C96" w14:textId="77777777" w:rsidR="00263DDD" w:rsidRPr="00A55484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5484">
        <w:rPr>
          <w:rFonts w:ascii="Times New Roman" w:hAnsi="Times New Roman" w:cs="Times New Roman"/>
          <w:sz w:val="24"/>
          <w:szCs w:val="24"/>
        </w:rPr>
        <w:t>Программу составил(и):</w:t>
      </w:r>
    </w:p>
    <w:p w14:paraId="43AFA504" w14:textId="77777777" w:rsidR="00C518ED" w:rsidRPr="00E31FF6" w:rsidRDefault="00C518ED" w:rsidP="00C518ED">
      <w:pPr>
        <w:tabs>
          <w:tab w:val="left" w:pos="1134"/>
          <w:tab w:val="right" w:leader="underscore" w:pos="963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FF6">
        <w:rPr>
          <w:rFonts w:ascii="Times New Roman" w:hAnsi="Times New Roman" w:cs="Times New Roman"/>
          <w:noProof/>
          <w:sz w:val="24"/>
          <w:szCs w:val="24"/>
        </w:rPr>
        <w:t>Быкова А. Г., профессор кафедры конституционного и административного права ЧОУ ВО «Сибирский юридический университет», доктор исторических наук, доцент.</w:t>
      </w:r>
    </w:p>
    <w:p w14:paraId="445A621F" w14:textId="77777777" w:rsidR="00C518ED" w:rsidRPr="00E31FF6" w:rsidRDefault="00C518ED" w:rsidP="00C518ED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7306AB" w14:textId="77777777" w:rsidR="00C518ED" w:rsidRPr="00E31FF6" w:rsidRDefault="00C518ED" w:rsidP="00C518ED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sz w:val="24"/>
          <w:szCs w:val="24"/>
        </w:rPr>
        <w:t>Рецензент(ы):</w:t>
      </w:r>
    </w:p>
    <w:p w14:paraId="09D3ABEF" w14:textId="77777777" w:rsidR="00C518ED" w:rsidRPr="00E31FF6" w:rsidRDefault="00C518ED" w:rsidP="00C518ED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877B330" w14:textId="77777777" w:rsidR="00C518ED" w:rsidRPr="00E31FF6" w:rsidRDefault="00C518ED" w:rsidP="00C518ED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Фамилия И.О., ученая степень, ученое звание должность …</w:t>
      </w:r>
    </w:p>
    <w:p w14:paraId="4321F73A" w14:textId="77777777" w:rsidR="00C518ED" w:rsidRPr="00E31FF6" w:rsidRDefault="00C518ED" w:rsidP="00C518ED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31FF6">
        <w:rPr>
          <w:rFonts w:ascii="Times New Roman" w:eastAsia="Times New Roman" w:hAnsi="Times New Roman" w:cs="Times New Roman"/>
          <w:i/>
          <w:sz w:val="24"/>
          <w:szCs w:val="24"/>
        </w:rPr>
        <w:t>Фамилия И.О., ученая степень, ученое звание должность …</w:t>
      </w:r>
    </w:p>
    <w:p w14:paraId="09164E28" w14:textId="77777777" w:rsidR="00C518ED" w:rsidRPr="00E31FF6" w:rsidRDefault="00C518ED" w:rsidP="00C518ED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9730949" w14:textId="77777777" w:rsidR="008F361A" w:rsidRPr="008F361A" w:rsidRDefault="008F361A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2D380BB0" w14:textId="77777777" w:rsidR="0024340D" w:rsidRPr="00CC586F" w:rsidRDefault="0024340D" w:rsidP="002E5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A25346E" w14:textId="6024C5CD" w:rsidR="0024340D" w:rsidRPr="00A55484" w:rsidRDefault="0024340D" w:rsidP="002E567A">
      <w:pPr>
        <w:pStyle w:val="2"/>
        <w:rPr>
          <w:sz w:val="24"/>
          <w:szCs w:val="24"/>
        </w:rPr>
      </w:pPr>
      <w:bookmarkStart w:id="0" w:name="_Toc427832661"/>
      <w:bookmarkStart w:id="1" w:name="_Toc429047846"/>
      <w:r w:rsidRPr="000A7916">
        <w:rPr>
          <w:sz w:val="24"/>
          <w:szCs w:val="24"/>
        </w:rPr>
        <w:lastRenderedPageBreak/>
        <w:t xml:space="preserve">1. </w:t>
      </w:r>
      <w:r w:rsidRPr="00A55484">
        <w:rPr>
          <w:sz w:val="24"/>
          <w:szCs w:val="24"/>
        </w:rPr>
        <w:t xml:space="preserve">ЦЕЛИ ОСВОЕНИЯ </w:t>
      </w:r>
      <w:r w:rsidR="009F0C37">
        <w:rPr>
          <w:sz w:val="24"/>
          <w:szCs w:val="24"/>
        </w:rPr>
        <w:t>ДИСЦИПЛИНЫ (МОДУЛЯ)</w:t>
      </w:r>
      <w:r w:rsidR="00DE6897" w:rsidRPr="00A55484">
        <w:rPr>
          <w:sz w:val="24"/>
          <w:szCs w:val="24"/>
        </w:rPr>
        <w:t xml:space="preserve">, </w:t>
      </w:r>
      <w:r w:rsidRPr="00A55484">
        <w:rPr>
          <w:sz w:val="24"/>
          <w:szCs w:val="24"/>
        </w:rPr>
        <w:t xml:space="preserve">ПЛАНИРУЕМЫЕ РЕЗУЛЬТАТЫ ОБУЧЕНИЯ ПО </w:t>
      </w:r>
      <w:r w:rsidR="006342FA" w:rsidRPr="00A55484">
        <w:rPr>
          <w:sz w:val="24"/>
          <w:szCs w:val="24"/>
        </w:rPr>
        <w:t>ДИСЦИПЛИНЕ</w:t>
      </w:r>
      <w:bookmarkEnd w:id="0"/>
      <w:bookmarkEnd w:id="1"/>
    </w:p>
    <w:p w14:paraId="60594377" w14:textId="77777777" w:rsidR="0024340D" w:rsidRPr="00A55484" w:rsidRDefault="0024340D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E0E76" w14:textId="46849A20" w:rsidR="0024340D" w:rsidRPr="000F64A6" w:rsidRDefault="009F0C37" w:rsidP="002E567A">
      <w:pPr>
        <w:widowControl w:val="0"/>
        <w:tabs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(модуль)</w:t>
      </w:r>
      <w:r w:rsidR="000F64A6" w:rsidRPr="00986A25">
        <w:rPr>
          <w:rFonts w:ascii="Times New Roman" w:hAnsi="Times New Roman" w:cs="Times New Roman"/>
          <w:sz w:val="24"/>
          <w:szCs w:val="24"/>
        </w:rPr>
        <w:t xml:space="preserve"> </w:t>
      </w:r>
      <w:r w:rsidR="000F64A6" w:rsidRPr="00986A25">
        <w:rPr>
          <w:rFonts w:ascii="Times New Roman" w:hAnsi="Times New Roman" w:cs="Times New Roman"/>
          <w:bCs/>
          <w:sz w:val="24"/>
          <w:szCs w:val="24"/>
        </w:rPr>
        <w:t>«</w:t>
      </w:r>
      <w:r w:rsidR="00C3167F">
        <w:rPr>
          <w:rFonts w:ascii="Times New Roman" w:hAnsi="Times New Roman" w:cs="Times New Roman"/>
          <w:sz w:val="24"/>
          <w:szCs w:val="24"/>
        </w:rPr>
        <w:t>Международно-правовые науки</w:t>
      </w:r>
      <w:r w:rsidR="000F64A6" w:rsidRPr="00986A25">
        <w:rPr>
          <w:rFonts w:ascii="Times New Roman" w:hAnsi="Times New Roman" w:cs="Times New Roman"/>
          <w:bCs/>
          <w:sz w:val="24"/>
          <w:szCs w:val="24"/>
        </w:rPr>
        <w:t>»</w:t>
      </w:r>
      <w:r w:rsidR="000F64A6" w:rsidRPr="000F64A6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24340D" w:rsidRPr="000F64A6">
        <w:rPr>
          <w:rFonts w:ascii="Times New Roman" w:hAnsi="Times New Roman" w:cs="Times New Roman"/>
          <w:sz w:val="24"/>
          <w:szCs w:val="24"/>
        </w:rPr>
        <w:t xml:space="preserve">направлена на достижение планируемых результатов освоения </w:t>
      </w:r>
      <w:r w:rsidR="002E0047" w:rsidRPr="000F64A6">
        <w:rPr>
          <w:rFonts w:ascii="Times New Roman" w:eastAsia="Times New Roman" w:hAnsi="Times New Roman" w:cs="Times New Roman"/>
          <w:sz w:val="24"/>
          <w:szCs w:val="24"/>
        </w:rPr>
        <w:t>программы подготовки научных</w:t>
      </w:r>
      <w:r w:rsidR="002E0047" w:rsidRPr="00A55484">
        <w:rPr>
          <w:rFonts w:ascii="Times New Roman" w:eastAsia="Times New Roman" w:hAnsi="Times New Roman" w:cs="Times New Roman"/>
          <w:sz w:val="24"/>
          <w:szCs w:val="24"/>
        </w:rPr>
        <w:t xml:space="preserve"> и научно-педагогических кадров в аспирантуре</w:t>
      </w:r>
      <w:r w:rsidR="002E0047" w:rsidRPr="00A55484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24340D" w:rsidRPr="00A55484">
        <w:rPr>
          <w:rFonts w:ascii="Times New Roman" w:hAnsi="Times New Roman" w:cs="Times New Roman"/>
          <w:sz w:val="24"/>
          <w:szCs w:val="24"/>
        </w:rPr>
        <w:t>программ</w:t>
      </w:r>
      <w:r w:rsidR="00A55484" w:rsidRPr="00A55484">
        <w:rPr>
          <w:rFonts w:ascii="Times New Roman" w:hAnsi="Times New Roman" w:cs="Times New Roman"/>
          <w:sz w:val="24"/>
          <w:szCs w:val="24"/>
        </w:rPr>
        <w:t>а</w:t>
      </w:r>
      <w:r w:rsidR="000F64A6">
        <w:rPr>
          <w:rFonts w:ascii="Times New Roman" w:hAnsi="Times New Roman" w:cs="Times New Roman"/>
          <w:sz w:val="24"/>
          <w:szCs w:val="24"/>
        </w:rPr>
        <w:t xml:space="preserve"> </w:t>
      </w:r>
      <w:r w:rsidR="00CF7E2F" w:rsidRPr="00A55484">
        <w:rPr>
          <w:rFonts w:ascii="Times New Roman" w:hAnsi="Times New Roman" w:cs="Times New Roman"/>
          <w:sz w:val="24"/>
          <w:szCs w:val="24"/>
        </w:rPr>
        <w:t>аспирантуры</w:t>
      </w:r>
      <w:r w:rsidR="002E0047" w:rsidRPr="00A55484">
        <w:rPr>
          <w:rFonts w:ascii="Times New Roman" w:hAnsi="Times New Roman" w:cs="Times New Roman"/>
          <w:sz w:val="24"/>
          <w:szCs w:val="24"/>
        </w:rPr>
        <w:t>)</w:t>
      </w:r>
      <w:r w:rsidR="000F64A6">
        <w:rPr>
          <w:rFonts w:ascii="Times New Roman" w:hAnsi="Times New Roman" w:cs="Times New Roman"/>
          <w:sz w:val="24"/>
          <w:szCs w:val="24"/>
        </w:rPr>
        <w:t xml:space="preserve"> </w:t>
      </w:r>
      <w:r w:rsidR="00A47D28">
        <w:rPr>
          <w:rFonts w:ascii="Times New Roman" w:hAnsi="Times New Roman" w:cs="Times New Roman"/>
          <w:sz w:val="24"/>
          <w:szCs w:val="24"/>
        </w:rPr>
        <w:t xml:space="preserve">по </w:t>
      </w:r>
      <w:r w:rsidR="00A55484" w:rsidRPr="00A55484">
        <w:rPr>
          <w:rFonts w:ascii="Times New Roman" w:hAnsi="Times New Roman" w:cs="Times New Roman"/>
          <w:sz w:val="24"/>
          <w:szCs w:val="24"/>
        </w:rPr>
        <w:t>научной специальности</w:t>
      </w:r>
      <w:r w:rsidR="000F64A6">
        <w:rPr>
          <w:rFonts w:ascii="Times New Roman" w:hAnsi="Times New Roman" w:cs="Times New Roman"/>
          <w:sz w:val="24"/>
          <w:szCs w:val="24"/>
        </w:rPr>
        <w:t xml:space="preserve"> </w:t>
      </w:r>
      <w:r w:rsidR="000F64A6" w:rsidRPr="000F64A6">
        <w:rPr>
          <w:rFonts w:ascii="Times New Roman" w:hAnsi="Times New Roman" w:cs="Times New Roman"/>
          <w:sz w:val="24"/>
          <w:szCs w:val="24"/>
        </w:rPr>
        <w:t>5.1.</w:t>
      </w:r>
      <w:r w:rsidR="00C3167F">
        <w:rPr>
          <w:rFonts w:ascii="Times New Roman" w:hAnsi="Times New Roman" w:cs="Times New Roman"/>
          <w:sz w:val="24"/>
          <w:szCs w:val="24"/>
        </w:rPr>
        <w:t>5</w:t>
      </w:r>
      <w:r w:rsidR="000F64A6" w:rsidRPr="000F64A6">
        <w:rPr>
          <w:rFonts w:ascii="Times New Roman" w:hAnsi="Times New Roman" w:cs="Times New Roman"/>
          <w:sz w:val="24"/>
          <w:szCs w:val="24"/>
        </w:rPr>
        <w:t xml:space="preserve">. </w:t>
      </w:r>
      <w:r w:rsidR="00C3167F">
        <w:rPr>
          <w:rFonts w:ascii="Times New Roman" w:hAnsi="Times New Roman" w:cs="Times New Roman"/>
          <w:sz w:val="24"/>
          <w:szCs w:val="24"/>
        </w:rPr>
        <w:t>Международно-правовые науки</w:t>
      </w:r>
      <w:r w:rsidR="0024340D" w:rsidRPr="00A55484">
        <w:rPr>
          <w:rFonts w:ascii="Times New Roman" w:hAnsi="Times New Roman" w:cs="Times New Roman"/>
          <w:sz w:val="24"/>
          <w:szCs w:val="24"/>
        </w:rPr>
        <w:t xml:space="preserve"> в соответствии с определенными этапами достижения результатов освоения программы</w:t>
      </w:r>
      <w:r w:rsidR="00DE080A" w:rsidRPr="00A55484">
        <w:rPr>
          <w:rFonts w:ascii="Times New Roman" w:hAnsi="Times New Roman" w:cs="Times New Roman"/>
          <w:sz w:val="24"/>
          <w:szCs w:val="24"/>
        </w:rPr>
        <w:t xml:space="preserve"> аспирантуры</w:t>
      </w:r>
      <w:r w:rsidR="0024340D" w:rsidRPr="00A55484">
        <w:rPr>
          <w:rFonts w:ascii="Times New Roman" w:hAnsi="Times New Roman" w:cs="Times New Roman"/>
          <w:sz w:val="24"/>
          <w:szCs w:val="24"/>
        </w:rPr>
        <w:t>.</w:t>
      </w:r>
    </w:p>
    <w:p w14:paraId="0DFDA3BB" w14:textId="3B7AF83E" w:rsidR="0024340D" w:rsidRPr="00A55484" w:rsidRDefault="0024340D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484">
        <w:rPr>
          <w:rFonts w:ascii="Times New Roman" w:hAnsi="Times New Roman" w:cs="Times New Roman"/>
          <w:sz w:val="24"/>
          <w:szCs w:val="24"/>
        </w:rPr>
        <w:t xml:space="preserve">Перечень планируемых результатов обучения при изучении </w:t>
      </w:r>
      <w:r w:rsidR="009F0C37">
        <w:rPr>
          <w:rFonts w:ascii="Times New Roman" w:hAnsi="Times New Roman" w:cs="Times New Roman"/>
          <w:sz w:val="24"/>
          <w:szCs w:val="24"/>
        </w:rPr>
        <w:t>дисциплины (модуля)</w:t>
      </w:r>
      <w:r w:rsidRPr="00A55484">
        <w:rPr>
          <w:rFonts w:ascii="Times New Roman" w:hAnsi="Times New Roman" w:cs="Times New Roman"/>
          <w:sz w:val="24"/>
          <w:szCs w:val="24"/>
        </w:rPr>
        <w:t xml:space="preserve">, соотнесенных с планируемыми результатами освоения программы </w:t>
      </w:r>
      <w:r w:rsidR="00DE731D" w:rsidRPr="00A55484">
        <w:rPr>
          <w:rFonts w:ascii="Times New Roman" w:hAnsi="Times New Roman" w:cs="Times New Roman"/>
          <w:sz w:val="24"/>
          <w:szCs w:val="24"/>
        </w:rPr>
        <w:t xml:space="preserve">аспирантуры </w:t>
      </w:r>
      <w:r w:rsidR="00A47D28">
        <w:rPr>
          <w:rFonts w:ascii="Times New Roman" w:hAnsi="Times New Roman" w:cs="Times New Roman"/>
          <w:sz w:val="24"/>
          <w:szCs w:val="24"/>
        </w:rPr>
        <w:t xml:space="preserve">по </w:t>
      </w:r>
      <w:r w:rsidR="00A47D28" w:rsidRPr="00A55484">
        <w:rPr>
          <w:rFonts w:ascii="Times New Roman" w:hAnsi="Times New Roman" w:cs="Times New Roman"/>
          <w:sz w:val="24"/>
          <w:szCs w:val="24"/>
        </w:rPr>
        <w:t xml:space="preserve">научной специальности </w:t>
      </w:r>
      <w:r w:rsidR="000F64A6" w:rsidRPr="000F64A6">
        <w:rPr>
          <w:rFonts w:ascii="Times New Roman" w:hAnsi="Times New Roman" w:cs="Times New Roman"/>
          <w:sz w:val="24"/>
          <w:szCs w:val="24"/>
        </w:rPr>
        <w:t>5.1.</w:t>
      </w:r>
      <w:r w:rsidR="00C3167F">
        <w:rPr>
          <w:rFonts w:ascii="Times New Roman" w:hAnsi="Times New Roman" w:cs="Times New Roman"/>
          <w:sz w:val="24"/>
          <w:szCs w:val="24"/>
        </w:rPr>
        <w:t>5</w:t>
      </w:r>
      <w:r w:rsidR="000F64A6" w:rsidRPr="000F64A6">
        <w:rPr>
          <w:rFonts w:ascii="Times New Roman" w:hAnsi="Times New Roman" w:cs="Times New Roman"/>
          <w:sz w:val="24"/>
          <w:szCs w:val="24"/>
        </w:rPr>
        <w:t xml:space="preserve">. </w:t>
      </w:r>
      <w:r w:rsidR="00C3167F">
        <w:rPr>
          <w:rFonts w:ascii="Times New Roman" w:hAnsi="Times New Roman" w:cs="Times New Roman"/>
          <w:sz w:val="24"/>
          <w:szCs w:val="24"/>
        </w:rPr>
        <w:t>Международно-правовые науки</w:t>
      </w:r>
      <w:r w:rsidR="00C3167F" w:rsidRPr="00A55484">
        <w:rPr>
          <w:rFonts w:ascii="Times New Roman" w:hAnsi="Times New Roman" w:cs="Times New Roman"/>
          <w:sz w:val="24"/>
          <w:szCs w:val="24"/>
        </w:rPr>
        <w:t xml:space="preserve"> </w:t>
      </w:r>
      <w:r w:rsidR="00C3167F">
        <w:rPr>
          <w:rFonts w:ascii="Times New Roman" w:hAnsi="Times New Roman" w:cs="Times New Roman"/>
          <w:sz w:val="24"/>
          <w:szCs w:val="24"/>
        </w:rPr>
        <w:t>представлен</w:t>
      </w:r>
      <w:r w:rsidRPr="00A55484">
        <w:rPr>
          <w:rFonts w:ascii="Times New Roman" w:hAnsi="Times New Roman" w:cs="Times New Roman"/>
          <w:sz w:val="24"/>
          <w:szCs w:val="24"/>
        </w:rPr>
        <w:t xml:space="preserve"> в таблице 1.</w:t>
      </w:r>
    </w:p>
    <w:p w14:paraId="567EEEC3" w14:textId="77777777" w:rsidR="0024340D" w:rsidRPr="00A47D28" w:rsidRDefault="0024340D" w:rsidP="002E56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7D28">
        <w:rPr>
          <w:rFonts w:ascii="Times New Roman" w:hAnsi="Times New Roman" w:cs="Times New Roman"/>
          <w:sz w:val="24"/>
          <w:szCs w:val="24"/>
        </w:rPr>
        <w:t>Таблица 1</w:t>
      </w:r>
    </w:p>
    <w:p w14:paraId="5E9A80A9" w14:textId="420577BB" w:rsidR="0024340D" w:rsidRPr="00A47D28" w:rsidRDefault="0024340D" w:rsidP="002E56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7D28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обучения при изучении </w:t>
      </w:r>
      <w:r w:rsidR="009F0C37">
        <w:rPr>
          <w:rFonts w:ascii="Times New Roman" w:hAnsi="Times New Roman" w:cs="Times New Roman"/>
          <w:b/>
          <w:sz w:val="24"/>
          <w:szCs w:val="24"/>
        </w:rPr>
        <w:t>дисциплины (модуля)</w:t>
      </w:r>
      <w:r w:rsidR="007B67B9" w:rsidRPr="00A47D28">
        <w:rPr>
          <w:rFonts w:ascii="Times New Roman" w:hAnsi="Times New Roman" w:cs="Times New Roman"/>
          <w:b/>
          <w:sz w:val="24"/>
          <w:szCs w:val="24"/>
        </w:rPr>
        <w:t xml:space="preserve">, соотнесенных с планируемыми результатами освоения программы аспирантуры </w:t>
      </w:r>
      <w:r w:rsidR="00A47D28" w:rsidRPr="00A47D28">
        <w:rPr>
          <w:rFonts w:ascii="Times New Roman" w:hAnsi="Times New Roman" w:cs="Times New Roman"/>
          <w:b/>
          <w:sz w:val="24"/>
          <w:szCs w:val="24"/>
        </w:rPr>
        <w:t>по научной специальности</w:t>
      </w:r>
      <w:r w:rsidR="000F64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4A6" w:rsidRPr="000F64A6">
        <w:rPr>
          <w:rFonts w:ascii="Times New Roman" w:hAnsi="Times New Roman" w:cs="Times New Roman"/>
          <w:b/>
          <w:sz w:val="24"/>
          <w:szCs w:val="24"/>
        </w:rPr>
        <w:t>5.1.</w:t>
      </w:r>
      <w:r w:rsidR="00C3167F">
        <w:rPr>
          <w:rFonts w:ascii="Times New Roman" w:hAnsi="Times New Roman" w:cs="Times New Roman"/>
          <w:b/>
          <w:sz w:val="24"/>
          <w:szCs w:val="24"/>
        </w:rPr>
        <w:t>5</w:t>
      </w:r>
      <w:r w:rsidR="000F64A6" w:rsidRPr="000F64A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3167F">
        <w:rPr>
          <w:rFonts w:ascii="Times New Roman" w:hAnsi="Times New Roman" w:cs="Times New Roman"/>
          <w:b/>
          <w:sz w:val="24"/>
          <w:szCs w:val="24"/>
        </w:rPr>
        <w:t xml:space="preserve">Международно-правовые </w:t>
      </w:r>
      <w:r w:rsidR="00C3167F" w:rsidRPr="000F64A6">
        <w:rPr>
          <w:rFonts w:ascii="Times New Roman" w:hAnsi="Times New Roman" w:cs="Times New Roman"/>
          <w:b/>
          <w:sz w:val="24"/>
          <w:szCs w:val="24"/>
        </w:rPr>
        <w:t>науки</w:t>
      </w:r>
    </w:p>
    <w:p w14:paraId="6846BAB8" w14:textId="77777777" w:rsidR="007B67B9" w:rsidRPr="00CC586F" w:rsidRDefault="007B67B9" w:rsidP="002E56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EF439A" w:rsidRPr="00CC586F" w14:paraId="0101E259" w14:textId="77777777" w:rsidTr="00865D76">
        <w:trPr>
          <w:trHeight w:val="1104"/>
        </w:trPr>
        <w:tc>
          <w:tcPr>
            <w:tcW w:w="3119" w:type="dxa"/>
            <w:vAlign w:val="center"/>
          </w:tcPr>
          <w:p w14:paraId="7C761130" w14:textId="31F27339" w:rsidR="00EF439A" w:rsidRPr="00884B83" w:rsidRDefault="00EF439A" w:rsidP="002E567A">
            <w:pPr>
              <w:tabs>
                <w:tab w:val="left" w:pos="540"/>
                <w:tab w:val="right" w:leader="underscore" w:pos="9639"/>
              </w:tabs>
              <w:jc w:val="center"/>
              <w:rPr>
                <w:sz w:val="24"/>
                <w:szCs w:val="24"/>
              </w:rPr>
            </w:pPr>
            <w:r w:rsidRPr="00884B83">
              <w:rPr>
                <w:sz w:val="24"/>
                <w:szCs w:val="24"/>
              </w:rPr>
              <w:t>Наименование результаты о</w:t>
            </w:r>
            <w:r w:rsidR="00884B83" w:rsidRPr="00884B83">
              <w:rPr>
                <w:sz w:val="24"/>
                <w:szCs w:val="24"/>
              </w:rPr>
              <w:t xml:space="preserve">бучения при изучении </w:t>
            </w:r>
            <w:r w:rsidR="009F0C37">
              <w:rPr>
                <w:sz w:val="24"/>
                <w:szCs w:val="24"/>
              </w:rPr>
              <w:t>дисциплины (модуля)</w:t>
            </w:r>
          </w:p>
        </w:tc>
        <w:tc>
          <w:tcPr>
            <w:tcW w:w="6379" w:type="dxa"/>
            <w:vAlign w:val="center"/>
          </w:tcPr>
          <w:p w14:paraId="587E514D" w14:textId="21FCABCB" w:rsidR="00EF439A" w:rsidRPr="00884B83" w:rsidRDefault="00EF439A" w:rsidP="002E567A">
            <w:pPr>
              <w:tabs>
                <w:tab w:val="left" w:pos="540"/>
                <w:tab w:val="right" w:leader="underscore" w:pos="9639"/>
              </w:tabs>
              <w:ind w:right="-19"/>
              <w:jc w:val="center"/>
              <w:rPr>
                <w:sz w:val="24"/>
                <w:szCs w:val="24"/>
              </w:rPr>
            </w:pPr>
            <w:r w:rsidRPr="00884B83">
              <w:rPr>
                <w:sz w:val="24"/>
                <w:szCs w:val="24"/>
              </w:rPr>
              <w:t xml:space="preserve">Содержание планируемых результатов обучения </w:t>
            </w:r>
            <w:r w:rsidR="00884B83" w:rsidRPr="00884B83">
              <w:rPr>
                <w:sz w:val="24"/>
                <w:szCs w:val="24"/>
              </w:rPr>
              <w:t xml:space="preserve">при изучении </w:t>
            </w:r>
            <w:r w:rsidR="009F0C37">
              <w:rPr>
                <w:sz w:val="24"/>
                <w:szCs w:val="24"/>
              </w:rPr>
              <w:t>дисциплины (модуля)</w:t>
            </w:r>
          </w:p>
        </w:tc>
      </w:tr>
      <w:tr w:rsidR="00DE32DE" w:rsidRPr="00CC586F" w14:paraId="2D18ED85" w14:textId="77777777" w:rsidTr="00865D76">
        <w:tc>
          <w:tcPr>
            <w:tcW w:w="3119" w:type="dxa"/>
          </w:tcPr>
          <w:p w14:paraId="40552EF9" w14:textId="77777777" w:rsidR="00DE32DE" w:rsidRPr="000F069F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 w:rsidR="007B7494"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 w:rsidR="000F069F">
              <w:rPr>
                <w:sz w:val="24"/>
                <w:szCs w:val="24"/>
              </w:rPr>
              <w:t>.</w:t>
            </w:r>
          </w:p>
          <w:p w14:paraId="1EF7DA9B" w14:textId="77777777" w:rsidR="00DE32DE" w:rsidRPr="000F069F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14:paraId="258A2A93" w14:textId="77777777" w:rsidR="00DE32DE" w:rsidRPr="000F069F" w:rsidRDefault="00DE32DE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Знает:</w:t>
            </w:r>
          </w:p>
          <w:p w14:paraId="40902112" w14:textId="77777777" w:rsidR="00DE32DE" w:rsidRPr="00B609EE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14:paraId="745176F1" w14:textId="77777777" w:rsidR="00DE32DE" w:rsidRPr="00B609EE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 w:rsidR="007B7494"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закономерности и особенности становления и развития </w:t>
            </w:r>
            <w:r w:rsidR="007B7494">
              <w:rPr>
                <w:sz w:val="24"/>
                <w:szCs w:val="24"/>
              </w:rPr>
              <w:t>международных</w:t>
            </w:r>
            <w:r w:rsidR="000F069F" w:rsidRPr="00DE32DE">
              <w:rPr>
                <w:sz w:val="24"/>
                <w:szCs w:val="24"/>
              </w:rPr>
              <w:t xml:space="preserve"> наук</w:t>
            </w:r>
            <w:r w:rsidR="000F069F">
              <w:rPr>
                <w:sz w:val="24"/>
                <w:szCs w:val="24"/>
              </w:rPr>
              <w:t>.</w:t>
            </w:r>
          </w:p>
          <w:p w14:paraId="744CFFB9" w14:textId="77777777" w:rsidR="00DE32DE" w:rsidRPr="000F069F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Умеет:</w:t>
            </w:r>
          </w:p>
          <w:p w14:paraId="48FB45EE" w14:textId="77777777" w:rsidR="000F069F" w:rsidRPr="00B609EE" w:rsidRDefault="000F069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6AB6A0B0" w14:textId="77777777" w:rsidR="000F069F" w:rsidRPr="00B609EE" w:rsidRDefault="000F069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14:paraId="7B3F68FC" w14:textId="77777777" w:rsidR="000F069F" w:rsidRDefault="000F069F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14:paraId="4AAB7EB6" w14:textId="77777777" w:rsidR="00DE32DE" w:rsidRPr="000F069F" w:rsidRDefault="00DE32DE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Владеет:</w:t>
            </w:r>
          </w:p>
          <w:p w14:paraId="3028ED00" w14:textId="77777777" w:rsidR="00DE32DE" w:rsidRPr="000F069F" w:rsidRDefault="00DE32DE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 xml:space="preserve">– </w:t>
            </w:r>
            <w:r w:rsidR="000F069F" w:rsidRPr="000F069F">
              <w:rPr>
                <w:sz w:val="24"/>
                <w:szCs w:val="24"/>
              </w:rPr>
              <w:t>навыками сбора и обработки информации, юридической терминологией; навыками работы с</w:t>
            </w:r>
            <w:r w:rsidR="007B7494">
              <w:rPr>
                <w:sz w:val="24"/>
                <w:szCs w:val="24"/>
              </w:rPr>
              <w:t xml:space="preserve"> международно-</w:t>
            </w:r>
            <w:r w:rsidR="000F069F" w:rsidRPr="000F069F">
              <w:rPr>
                <w:sz w:val="24"/>
                <w:szCs w:val="24"/>
              </w:rPr>
              <w:t xml:space="preserve"> правовыми актами</w:t>
            </w:r>
            <w:r w:rsidR="00035933">
              <w:rPr>
                <w:sz w:val="24"/>
                <w:szCs w:val="24"/>
              </w:rPr>
              <w:t>.</w:t>
            </w:r>
          </w:p>
        </w:tc>
      </w:tr>
      <w:tr w:rsidR="00DE32DE" w:rsidRPr="00CC586F" w14:paraId="14573D68" w14:textId="77777777" w:rsidTr="00865D76">
        <w:tc>
          <w:tcPr>
            <w:tcW w:w="3119" w:type="dxa"/>
          </w:tcPr>
          <w:p w14:paraId="305CDCF6" w14:textId="77777777" w:rsidR="00DE32DE" w:rsidRPr="00B609EE" w:rsidRDefault="000F069F" w:rsidP="007B7494">
            <w:pPr>
              <w:tabs>
                <w:tab w:val="left" w:pos="540"/>
                <w:tab w:val="right" w:leader="underscore" w:pos="9639"/>
              </w:tabs>
              <w:jc w:val="both"/>
              <w:rPr>
                <w:color w:val="000000"/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 w:rsidR="007B7494"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 w:rsidR="007B7494">
              <w:rPr>
                <w:sz w:val="24"/>
                <w:szCs w:val="24"/>
              </w:rPr>
              <w:lastRenderedPageBreak/>
              <w:t>международно</w:t>
            </w:r>
            <w:r w:rsidRPr="00DE32DE">
              <w:rPr>
                <w:sz w:val="24"/>
                <w:szCs w:val="24"/>
              </w:rPr>
              <w:t>-</w:t>
            </w:r>
            <w:r w:rsidR="007B7494" w:rsidRPr="00DE32DE">
              <w:rPr>
                <w:sz w:val="24"/>
                <w:szCs w:val="24"/>
              </w:rPr>
              <w:t>правовых наук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14:paraId="75959471" w14:textId="77777777" w:rsidR="000F069F" w:rsidRPr="000F069F" w:rsidRDefault="000F069F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lastRenderedPageBreak/>
              <w:t>Знает:</w:t>
            </w:r>
          </w:p>
          <w:p w14:paraId="066CB368" w14:textId="77777777" w:rsidR="00E87374" w:rsidRDefault="000F069F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 w:rsidR="007B7494"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14:paraId="132B561B" w14:textId="77777777" w:rsidR="000F069F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="000F069F" w:rsidRPr="00B609EE">
              <w:rPr>
                <w:sz w:val="24"/>
                <w:szCs w:val="24"/>
              </w:rPr>
              <w:t xml:space="preserve">приемы и способы правоприменения норм </w:t>
            </w:r>
            <w:r>
              <w:rPr>
                <w:sz w:val="24"/>
                <w:szCs w:val="24"/>
              </w:rPr>
              <w:t xml:space="preserve">отраслей </w:t>
            </w:r>
            <w:r w:rsidR="007B7494">
              <w:rPr>
                <w:sz w:val="24"/>
                <w:szCs w:val="24"/>
              </w:rPr>
              <w:t xml:space="preserve">международного </w:t>
            </w:r>
            <w:r>
              <w:rPr>
                <w:sz w:val="24"/>
                <w:szCs w:val="24"/>
              </w:rPr>
              <w:t>права.</w:t>
            </w:r>
          </w:p>
          <w:p w14:paraId="0092FB91" w14:textId="77777777" w:rsidR="00E87374" w:rsidRPr="000F069F" w:rsidRDefault="00E87374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Умеет:</w:t>
            </w:r>
          </w:p>
          <w:p w14:paraId="21C98E2B" w14:textId="77777777" w:rsidR="00E87374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выявлять теоретические и практические проблемы в </w:t>
            </w:r>
            <w:r w:rsidR="007B7494"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14:paraId="4C5FCCB5" w14:textId="77777777" w:rsidR="00E87374" w:rsidRPr="00B609EE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активно использовать правоприменительную практику для решения правовых коллизий в сфере </w:t>
            </w:r>
            <w:r w:rsidR="007B7494">
              <w:rPr>
                <w:sz w:val="24"/>
                <w:szCs w:val="24"/>
              </w:rPr>
              <w:t>внутригосударственного и международного права</w:t>
            </w:r>
            <w:r w:rsidRPr="00B609EE">
              <w:rPr>
                <w:sz w:val="24"/>
                <w:szCs w:val="24"/>
              </w:rPr>
              <w:t>.</w:t>
            </w:r>
          </w:p>
          <w:p w14:paraId="123D0CDE" w14:textId="77777777" w:rsidR="00E87374" w:rsidRPr="000F069F" w:rsidRDefault="00E87374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Владеет:</w:t>
            </w:r>
          </w:p>
          <w:p w14:paraId="4B2358FF" w14:textId="77777777" w:rsidR="00E87374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проблем в сфере </w:t>
            </w:r>
            <w:r w:rsidR="007B7494">
              <w:rPr>
                <w:sz w:val="24"/>
                <w:szCs w:val="24"/>
              </w:rPr>
              <w:t>международно-правовых наук;</w:t>
            </w:r>
          </w:p>
          <w:p w14:paraId="2619F8E4" w14:textId="77777777" w:rsidR="00E87374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 w:rsidR="007B7494"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14:paraId="4D6E1CE4" w14:textId="77777777" w:rsidR="00DE32DE" w:rsidRPr="00E87374" w:rsidRDefault="00E87374" w:rsidP="007B74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 w:rsidR="007B7494">
              <w:rPr>
                <w:sz w:val="24"/>
                <w:szCs w:val="24"/>
              </w:rPr>
              <w:t xml:space="preserve">остоятельного научного анализа </w:t>
            </w:r>
            <w:r w:rsidR="007B7494" w:rsidRPr="00E87374">
              <w:rPr>
                <w:sz w:val="24"/>
                <w:szCs w:val="24"/>
              </w:rPr>
              <w:t>коллизий</w:t>
            </w:r>
            <w:r w:rsidR="007B7494"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формулирования предложений по совершенствованию </w:t>
            </w:r>
            <w:r w:rsidR="007B7494">
              <w:rPr>
                <w:sz w:val="24"/>
                <w:szCs w:val="24"/>
              </w:rPr>
              <w:t>регулирования международных отношений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E87374" w:rsidRPr="00CC586F" w14:paraId="5AA3297D" w14:textId="77777777" w:rsidTr="00865D76">
        <w:tc>
          <w:tcPr>
            <w:tcW w:w="3119" w:type="dxa"/>
          </w:tcPr>
          <w:p w14:paraId="71DB8BCE" w14:textId="77777777" w:rsidR="00E87374" w:rsidRPr="00B609EE" w:rsidRDefault="00035933" w:rsidP="001A49A9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lastRenderedPageBreak/>
              <w:t xml:space="preserve">Готовность к обеспечению </w:t>
            </w:r>
            <w:r w:rsidR="001A49A9"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 w:rsidR="001A49A9">
              <w:rPr>
                <w:sz w:val="24"/>
                <w:szCs w:val="24"/>
              </w:rPr>
              <w:t>общества, государства и мира.</w:t>
            </w:r>
          </w:p>
        </w:tc>
        <w:tc>
          <w:tcPr>
            <w:tcW w:w="6379" w:type="dxa"/>
          </w:tcPr>
          <w:p w14:paraId="0E8F538D" w14:textId="77777777" w:rsidR="00035933" w:rsidRPr="000F069F" w:rsidRDefault="00035933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Знает:</w:t>
            </w:r>
          </w:p>
          <w:p w14:paraId="2B85097D" w14:textId="77777777" w:rsidR="00035933" w:rsidRPr="00B609EE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 w:rsidR="001A49A9"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14:paraId="29C9BBE8" w14:textId="77777777" w:rsidR="00035933" w:rsidRPr="00B609EE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 w:rsidR="001A49A9"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14:paraId="3B3A6F4D" w14:textId="77777777" w:rsidR="00035933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 w:rsidR="001A49A9"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14:paraId="4BCCA368" w14:textId="77777777" w:rsidR="00E87374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 w:rsidR="001A49A9">
              <w:rPr>
                <w:sz w:val="24"/>
                <w:szCs w:val="24"/>
              </w:rPr>
              <w:t>международного права.</w:t>
            </w:r>
          </w:p>
          <w:p w14:paraId="04A59CBC" w14:textId="77777777" w:rsidR="00035933" w:rsidRPr="000F069F" w:rsidRDefault="00035933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Умеет:</w:t>
            </w:r>
          </w:p>
          <w:p w14:paraId="607A8481" w14:textId="77777777" w:rsidR="00035933" w:rsidRPr="00B609EE" w:rsidRDefault="00035933" w:rsidP="002E567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выявлять закономерности и динамику развития </w:t>
            </w:r>
            <w:r w:rsidR="001A49A9"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в современных условиях;</w:t>
            </w:r>
          </w:p>
          <w:p w14:paraId="573A2925" w14:textId="77777777" w:rsidR="00035933" w:rsidRPr="00B609EE" w:rsidRDefault="00035933" w:rsidP="002E567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связывать теоретико-правовые знания с практическими задачами решения </w:t>
            </w:r>
            <w:r w:rsidR="001A49A9">
              <w:rPr>
                <w:sz w:val="24"/>
                <w:szCs w:val="24"/>
              </w:rPr>
              <w:t>общемировых проблем</w:t>
            </w:r>
            <w:r w:rsidRPr="00B609EE">
              <w:rPr>
                <w:sz w:val="24"/>
                <w:szCs w:val="24"/>
              </w:rPr>
              <w:t>;</w:t>
            </w:r>
          </w:p>
          <w:p w14:paraId="6D4959F0" w14:textId="77777777" w:rsidR="00035933" w:rsidRPr="00B609EE" w:rsidRDefault="00035933" w:rsidP="002E567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анализировать источники </w:t>
            </w:r>
            <w:r w:rsidR="001A49A9"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права;</w:t>
            </w:r>
          </w:p>
          <w:p w14:paraId="320C42CD" w14:textId="77777777" w:rsidR="00035933" w:rsidRPr="00B609EE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анализировать процессы </w:t>
            </w:r>
            <w:r w:rsidR="001A49A9">
              <w:rPr>
                <w:sz w:val="24"/>
                <w:szCs w:val="24"/>
              </w:rPr>
              <w:t>развития системы международных отношений</w:t>
            </w:r>
            <w:r>
              <w:rPr>
                <w:sz w:val="24"/>
                <w:szCs w:val="24"/>
              </w:rPr>
              <w:t>.</w:t>
            </w:r>
          </w:p>
          <w:p w14:paraId="1B6B7AA2" w14:textId="77777777" w:rsidR="00035933" w:rsidRPr="000F069F" w:rsidRDefault="00035933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Владеет:</w:t>
            </w:r>
          </w:p>
          <w:p w14:paraId="054C4942" w14:textId="77777777" w:rsidR="00035933" w:rsidRPr="00035933" w:rsidRDefault="00035933" w:rsidP="002E567A">
            <w:pPr>
              <w:jc w:val="both"/>
              <w:rPr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>способами изучения, обобщения и формализации правовой информации</w:t>
            </w:r>
            <w:r>
              <w:rPr>
                <w:sz w:val="24"/>
              </w:rPr>
              <w:t>.</w:t>
            </w:r>
          </w:p>
        </w:tc>
      </w:tr>
    </w:tbl>
    <w:p w14:paraId="407B894F" w14:textId="77777777" w:rsidR="0024340D" w:rsidRDefault="0024340D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141B0B">
        <w:rPr>
          <w:rFonts w:ascii="Times New Roman" w:eastAsia="Times New Roman" w:hAnsi="Times New Roman" w:cs="Times New Roman"/>
          <w:sz w:val="24"/>
          <w:szCs w:val="24"/>
        </w:rPr>
        <w:t>Характеристика планируемых результатов обучения по дисциплине</w:t>
      </w:r>
      <w:r w:rsidR="000C6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1B0B">
        <w:rPr>
          <w:rFonts w:ascii="Times New Roman" w:eastAsia="Times New Roman" w:hAnsi="Times New Roman" w:cs="Times New Roman"/>
          <w:sz w:val="24"/>
          <w:szCs w:val="24"/>
        </w:rPr>
        <w:t>представлена в соответствии с определенным этапом достижения результатов освоения программы аспирантуры</w:t>
      </w:r>
      <w:r w:rsidR="000C6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B0B" w:rsidRPr="00141B0B">
        <w:rPr>
          <w:rFonts w:ascii="Times New Roman" w:hAnsi="Times New Roman" w:cs="Times New Roman"/>
          <w:sz w:val="24"/>
          <w:szCs w:val="24"/>
        </w:rPr>
        <w:t>по научной специальности</w:t>
      </w:r>
      <w:r w:rsidR="000C6B61">
        <w:rPr>
          <w:rFonts w:ascii="Times New Roman" w:hAnsi="Times New Roman" w:cs="Times New Roman"/>
          <w:sz w:val="24"/>
          <w:szCs w:val="24"/>
        </w:rPr>
        <w:t xml:space="preserve"> </w:t>
      </w:r>
      <w:r w:rsidR="000C6B61" w:rsidRPr="000F64A6">
        <w:rPr>
          <w:rFonts w:ascii="Times New Roman" w:hAnsi="Times New Roman" w:cs="Times New Roman"/>
          <w:sz w:val="24"/>
          <w:szCs w:val="24"/>
        </w:rPr>
        <w:t>5.1</w:t>
      </w:r>
      <w:r w:rsidR="00C3167F">
        <w:rPr>
          <w:rFonts w:ascii="Times New Roman" w:hAnsi="Times New Roman" w:cs="Times New Roman"/>
          <w:sz w:val="24"/>
          <w:szCs w:val="24"/>
        </w:rPr>
        <w:t>5</w:t>
      </w:r>
      <w:r w:rsidR="000C6B61" w:rsidRPr="000F64A6">
        <w:rPr>
          <w:rFonts w:ascii="Times New Roman" w:hAnsi="Times New Roman" w:cs="Times New Roman"/>
          <w:sz w:val="24"/>
          <w:szCs w:val="24"/>
        </w:rPr>
        <w:t xml:space="preserve">. </w:t>
      </w:r>
      <w:r w:rsidR="00C3167F">
        <w:rPr>
          <w:rFonts w:ascii="Times New Roman" w:hAnsi="Times New Roman" w:cs="Times New Roman"/>
          <w:sz w:val="24"/>
          <w:szCs w:val="24"/>
        </w:rPr>
        <w:t>Международно-правовые науки.</w:t>
      </w:r>
    </w:p>
    <w:p w14:paraId="5E4F80ED" w14:textId="227BA467" w:rsidR="003F637C" w:rsidRDefault="003F637C" w:rsidP="002E56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D1B2E5" w14:textId="77777777" w:rsidR="009F0C37" w:rsidRPr="00B84C05" w:rsidRDefault="009F0C37" w:rsidP="009F0C37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</w:rPr>
        <w:t>2. МЕСТО ДИСЦИПЛИНЫ (МОДУЛЯ) В СТРУКТУРЕ ПРОГРАММЫ АСПИРАНТУРЫ</w:t>
      </w:r>
    </w:p>
    <w:p w14:paraId="5CC8E404" w14:textId="6216CC58" w:rsidR="009F0C37" w:rsidRPr="00B84C05" w:rsidRDefault="009F0C37" w:rsidP="009F0C37">
      <w:pPr>
        <w:tabs>
          <w:tab w:val="num" w:pos="1080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sz w:val="24"/>
          <w:szCs w:val="24"/>
        </w:rPr>
        <w:t>Дисциплина (модуль) «</w:t>
      </w:r>
      <w:r>
        <w:rPr>
          <w:rFonts w:ascii="Times New Roman" w:hAnsi="Times New Roman" w:cs="Times New Roman"/>
          <w:sz w:val="24"/>
          <w:szCs w:val="24"/>
        </w:rPr>
        <w:t>Международно-правовые науки</w:t>
      </w:r>
      <w:r w:rsidRPr="00B84C05">
        <w:rPr>
          <w:rFonts w:ascii="Times New Roman" w:eastAsia="Times New Roman" w:hAnsi="Times New Roman" w:cs="Times New Roman"/>
          <w:sz w:val="24"/>
          <w:szCs w:val="24"/>
        </w:rPr>
        <w:t xml:space="preserve">» относится к </w:t>
      </w:r>
      <w:r w:rsidRPr="00B84C05">
        <w:rPr>
          <w:rFonts w:ascii="Times New Roman" w:eastAsia="Times New Roman" w:hAnsi="Times New Roman" w:cs="Times New Roman"/>
          <w:color w:val="FF0000"/>
          <w:sz w:val="24"/>
          <w:szCs w:val="24"/>
        </w:rPr>
        <w:t>образовательному</w:t>
      </w:r>
      <w:r w:rsidRPr="00B84C05">
        <w:rPr>
          <w:rFonts w:ascii="Times New Roman" w:eastAsia="Times New Roman" w:hAnsi="Times New Roman" w:cs="Times New Roman"/>
          <w:sz w:val="24"/>
          <w:szCs w:val="24"/>
        </w:rPr>
        <w:t xml:space="preserve"> компоненту программы аспирантуры.</w:t>
      </w:r>
    </w:p>
    <w:p w14:paraId="7C5EBEFC" w14:textId="77777777" w:rsidR="009F0C37" w:rsidRPr="003F637C" w:rsidRDefault="009F0C37" w:rsidP="002E56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11ED26" w14:textId="3025D4EE" w:rsidR="001C1359" w:rsidRPr="00CC586F" w:rsidRDefault="003F637C" w:rsidP="002E567A">
      <w:pPr>
        <w:pStyle w:val="2"/>
        <w:rPr>
          <w:b w:val="0"/>
          <w:sz w:val="24"/>
          <w:szCs w:val="24"/>
        </w:rPr>
      </w:pPr>
      <w:r w:rsidRPr="003F637C">
        <w:rPr>
          <w:sz w:val="24"/>
          <w:szCs w:val="24"/>
        </w:rPr>
        <w:t>2</w:t>
      </w:r>
      <w:r w:rsidR="001C1359" w:rsidRPr="003F637C">
        <w:rPr>
          <w:sz w:val="24"/>
          <w:szCs w:val="24"/>
        </w:rPr>
        <w:t>. ОБЪЕ</w:t>
      </w:r>
      <w:r w:rsidR="001C1359" w:rsidRPr="000A7916">
        <w:rPr>
          <w:sz w:val="24"/>
          <w:szCs w:val="24"/>
        </w:rPr>
        <w:t xml:space="preserve">М, СТРУКТУРА И СОДЕРЖАНИЕ </w:t>
      </w:r>
      <w:r w:rsidR="009F0C37">
        <w:rPr>
          <w:sz w:val="24"/>
          <w:szCs w:val="24"/>
        </w:rPr>
        <w:t>ДИСЦИПЛИНЫ (МОДУЛЯ)</w:t>
      </w:r>
    </w:p>
    <w:p w14:paraId="69C3979B" w14:textId="77777777" w:rsidR="001C1359" w:rsidRPr="00CC586F" w:rsidRDefault="001C1359" w:rsidP="002E567A">
      <w:pPr>
        <w:tabs>
          <w:tab w:val="right" w:leader="underscore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F9BF61F" w14:textId="1A0B4982" w:rsidR="001C1359" w:rsidRPr="00986A25" w:rsidRDefault="001C1359" w:rsidP="002E56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A25">
        <w:rPr>
          <w:rFonts w:ascii="Times New Roman" w:hAnsi="Times New Roman" w:cs="Times New Roman"/>
          <w:sz w:val="24"/>
          <w:szCs w:val="24"/>
        </w:rPr>
        <w:t xml:space="preserve">Общая трудоемкость </w:t>
      </w:r>
      <w:r w:rsidR="009F0C37">
        <w:rPr>
          <w:rFonts w:ascii="Times New Roman" w:hAnsi="Times New Roman" w:cs="Times New Roman"/>
          <w:sz w:val="24"/>
          <w:szCs w:val="24"/>
        </w:rPr>
        <w:t>дисциплины (модуля)</w:t>
      </w:r>
      <w:r w:rsidRPr="00986A2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0C6B61" w:rsidRPr="00986A25">
        <w:rPr>
          <w:rFonts w:ascii="Times New Roman" w:hAnsi="Times New Roman" w:cs="Times New Roman"/>
          <w:sz w:val="24"/>
          <w:szCs w:val="24"/>
        </w:rPr>
        <w:t>10</w:t>
      </w:r>
      <w:r w:rsidRPr="00986A25">
        <w:rPr>
          <w:rFonts w:ascii="Times New Roman" w:hAnsi="Times New Roman" w:cs="Times New Roman"/>
          <w:sz w:val="24"/>
          <w:szCs w:val="24"/>
        </w:rPr>
        <w:t xml:space="preserve"> зачетных единицы, </w:t>
      </w:r>
      <w:r w:rsidR="000C6B61" w:rsidRPr="00986A25">
        <w:rPr>
          <w:rFonts w:ascii="Times New Roman" w:hAnsi="Times New Roman" w:cs="Times New Roman"/>
          <w:sz w:val="24"/>
          <w:szCs w:val="24"/>
        </w:rPr>
        <w:t>360</w:t>
      </w:r>
      <w:r w:rsidRPr="00986A25">
        <w:rPr>
          <w:rFonts w:ascii="Times New Roman" w:hAnsi="Times New Roman" w:cs="Times New Roman"/>
          <w:sz w:val="24"/>
          <w:szCs w:val="24"/>
        </w:rPr>
        <w:t xml:space="preserve"> часов, из которых </w:t>
      </w:r>
      <w:r w:rsidR="000C6B61" w:rsidRPr="00986A25">
        <w:rPr>
          <w:rFonts w:ascii="Times New Roman" w:hAnsi="Times New Roman" w:cs="Times New Roman"/>
          <w:sz w:val="24"/>
          <w:szCs w:val="24"/>
        </w:rPr>
        <w:t xml:space="preserve">120 </w:t>
      </w:r>
      <w:r w:rsidRPr="00986A25">
        <w:rPr>
          <w:rFonts w:ascii="Times New Roman" w:hAnsi="Times New Roman" w:cs="Times New Roman"/>
          <w:sz w:val="24"/>
          <w:szCs w:val="24"/>
        </w:rPr>
        <w:t>часов составляет контактная работа аспиранта с преподавателем (</w:t>
      </w:r>
      <w:r w:rsidR="000C6B61" w:rsidRPr="00986A25">
        <w:rPr>
          <w:rFonts w:ascii="Times New Roman" w:hAnsi="Times New Roman" w:cs="Times New Roman"/>
          <w:sz w:val="24"/>
          <w:szCs w:val="24"/>
        </w:rPr>
        <w:t xml:space="preserve">50 </w:t>
      </w:r>
      <w:r w:rsidR="00BC31F9" w:rsidRPr="00986A25">
        <w:rPr>
          <w:rFonts w:ascii="Times New Roman" w:hAnsi="Times New Roman" w:cs="Times New Roman"/>
          <w:sz w:val="24"/>
          <w:szCs w:val="24"/>
        </w:rPr>
        <w:t xml:space="preserve">часов практических занятий) </w:t>
      </w:r>
      <w:r w:rsidR="000C6B61" w:rsidRPr="00986A25">
        <w:rPr>
          <w:rFonts w:ascii="Times New Roman" w:hAnsi="Times New Roman" w:cs="Times New Roman"/>
          <w:sz w:val="24"/>
          <w:szCs w:val="24"/>
        </w:rPr>
        <w:t xml:space="preserve">204 </w:t>
      </w:r>
      <w:r w:rsidRPr="00986A25">
        <w:rPr>
          <w:rFonts w:ascii="Times New Roman" w:hAnsi="Times New Roman" w:cs="Times New Roman"/>
          <w:sz w:val="24"/>
          <w:szCs w:val="24"/>
        </w:rPr>
        <w:t>час</w:t>
      </w:r>
      <w:r w:rsidR="000C6B61" w:rsidRPr="00986A25">
        <w:rPr>
          <w:rFonts w:ascii="Times New Roman" w:hAnsi="Times New Roman" w:cs="Times New Roman"/>
          <w:sz w:val="24"/>
          <w:szCs w:val="24"/>
        </w:rPr>
        <w:t>а</w:t>
      </w:r>
      <w:r w:rsidRPr="00986A25">
        <w:rPr>
          <w:rFonts w:ascii="Times New Roman" w:hAnsi="Times New Roman" w:cs="Times New Roman"/>
          <w:sz w:val="24"/>
          <w:szCs w:val="24"/>
        </w:rPr>
        <w:t xml:space="preserve"> составляет самостоятельная работа). </w:t>
      </w:r>
    </w:p>
    <w:p w14:paraId="6D3DAA72" w14:textId="77777777" w:rsidR="001C1359" w:rsidRPr="00986A25" w:rsidRDefault="001C1359" w:rsidP="002E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71C0D78A" w14:textId="44B43A73" w:rsidR="001C1359" w:rsidRPr="00986A25" w:rsidRDefault="00A17806" w:rsidP="002E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 w:rsidR="001C1359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>.1</w:t>
      </w:r>
      <w:r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  <w:r w:rsidR="001C1359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Общая трудоемкость (объе</w:t>
      </w:r>
      <w:r w:rsidR="001856D6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м) </w:t>
      </w:r>
      <w:r w:rsidR="009F0C37">
        <w:rPr>
          <w:rFonts w:ascii="Times New Roman" w:eastAsia="Times New Roman" w:hAnsi="Times New Roman" w:cs="Times New Roman"/>
          <w:spacing w:val="-4"/>
          <w:sz w:val="24"/>
          <w:szCs w:val="24"/>
        </w:rPr>
        <w:t>дисциплины (модуля)</w:t>
      </w:r>
      <w:r w:rsidR="001856D6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составляет </w:t>
      </w:r>
      <w:r w:rsidR="000C6B61" w:rsidRPr="00986A25">
        <w:rPr>
          <w:rFonts w:ascii="Times New Roman" w:hAnsi="Times New Roman" w:cs="Times New Roman"/>
          <w:sz w:val="24"/>
          <w:szCs w:val="24"/>
        </w:rPr>
        <w:t>360</w:t>
      </w:r>
      <w:r w:rsidR="001C1359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часов (</w:t>
      </w:r>
      <w:r w:rsidR="000C6B61" w:rsidRPr="00986A25">
        <w:rPr>
          <w:rFonts w:ascii="Times New Roman" w:hAnsi="Times New Roman" w:cs="Times New Roman"/>
          <w:sz w:val="24"/>
          <w:szCs w:val="24"/>
        </w:rPr>
        <w:t>10</w:t>
      </w:r>
      <w:r w:rsidR="001C1359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зачетных единиц).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6"/>
        <w:gridCol w:w="4499"/>
      </w:tblGrid>
      <w:tr w:rsidR="001C1359" w:rsidRPr="00986A25" w14:paraId="2FE24523" w14:textId="77777777" w:rsidTr="00BC31F9">
        <w:tc>
          <w:tcPr>
            <w:tcW w:w="4952" w:type="dxa"/>
            <w:vMerge w:val="restart"/>
            <w:vAlign w:val="center"/>
          </w:tcPr>
          <w:p w14:paraId="0E19BA5A" w14:textId="32F6A4E6" w:rsidR="001C1359" w:rsidRPr="00986A25" w:rsidRDefault="001C1359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986A25">
              <w:rPr>
                <w:b/>
                <w:sz w:val="24"/>
                <w:szCs w:val="24"/>
              </w:rPr>
              <w:t xml:space="preserve">Объём </w:t>
            </w:r>
            <w:r w:rsidR="009F0C37">
              <w:rPr>
                <w:b/>
                <w:sz w:val="24"/>
                <w:szCs w:val="24"/>
              </w:rPr>
              <w:t>дисциплины (модуля)</w:t>
            </w:r>
          </w:p>
        </w:tc>
        <w:tc>
          <w:tcPr>
            <w:tcW w:w="4619" w:type="dxa"/>
          </w:tcPr>
          <w:p w14:paraId="0C0ED3DC" w14:textId="77777777" w:rsidR="001C1359" w:rsidRPr="00986A25" w:rsidRDefault="001C1359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986A25">
              <w:rPr>
                <w:b/>
                <w:spacing w:val="-4"/>
                <w:sz w:val="24"/>
                <w:szCs w:val="24"/>
              </w:rPr>
              <w:t>Всего часов</w:t>
            </w:r>
          </w:p>
        </w:tc>
      </w:tr>
      <w:tr w:rsidR="00962470" w:rsidRPr="00986A25" w14:paraId="004713B5" w14:textId="77777777" w:rsidTr="00962470">
        <w:tc>
          <w:tcPr>
            <w:tcW w:w="4952" w:type="dxa"/>
            <w:vMerge/>
          </w:tcPr>
          <w:p w14:paraId="16831B9F" w14:textId="77777777" w:rsidR="00962470" w:rsidRPr="00986A25" w:rsidRDefault="00962470" w:rsidP="002E567A">
            <w:pPr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619" w:type="dxa"/>
          </w:tcPr>
          <w:p w14:paraId="3EC75650" w14:textId="77777777" w:rsidR="00962470" w:rsidRPr="00986A25" w:rsidRDefault="00962470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986A25">
              <w:rPr>
                <w:b/>
                <w:spacing w:val="-4"/>
                <w:sz w:val="24"/>
                <w:szCs w:val="24"/>
              </w:rPr>
              <w:t>очн</w:t>
            </w:r>
            <w:r w:rsidR="00BC31F9" w:rsidRPr="00986A25">
              <w:rPr>
                <w:b/>
                <w:spacing w:val="-4"/>
                <w:sz w:val="24"/>
                <w:szCs w:val="24"/>
              </w:rPr>
              <w:t>ая</w:t>
            </w:r>
            <w:r w:rsidRPr="00986A25">
              <w:rPr>
                <w:b/>
                <w:spacing w:val="-4"/>
                <w:sz w:val="24"/>
                <w:szCs w:val="24"/>
              </w:rPr>
              <w:t xml:space="preserve"> форм</w:t>
            </w:r>
            <w:r w:rsidR="00BC31F9" w:rsidRPr="00986A25">
              <w:rPr>
                <w:b/>
                <w:spacing w:val="-4"/>
                <w:sz w:val="24"/>
                <w:szCs w:val="24"/>
              </w:rPr>
              <w:t>а</w:t>
            </w:r>
            <w:r w:rsidRPr="00986A25">
              <w:rPr>
                <w:b/>
                <w:spacing w:val="-4"/>
                <w:sz w:val="24"/>
                <w:szCs w:val="24"/>
              </w:rPr>
              <w:t xml:space="preserve"> обучения</w:t>
            </w:r>
          </w:p>
        </w:tc>
      </w:tr>
      <w:tr w:rsidR="00962470" w:rsidRPr="00986A25" w14:paraId="39852741" w14:textId="77777777" w:rsidTr="00962470">
        <w:tc>
          <w:tcPr>
            <w:tcW w:w="4952" w:type="dxa"/>
          </w:tcPr>
          <w:p w14:paraId="41CBB5A9" w14:textId="7646F9CB" w:rsidR="00962470" w:rsidRPr="00986A25" w:rsidRDefault="00962470" w:rsidP="002E567A">
            <w:pPr>
              <w:rPr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 xml:space="preserve">Общая трудоемкость </w:t>
            </w:r>
            <w:r w:rsidR="009F0C37">
              <w:rPr>
                <w:sz w:val="24"/>
                <w:szCs w:val="24"/>
              </w:rPr>
              <w:t>дисциплины (модуля)</w:t>
            </w:r>
          </w:p>
        </w:tc>
        <w:tc>
          <w:tcPr>
            <w:tcW w:w="4619" w:type="dxa"/>
          </w:tcPr>
          <w:p w14:paraId="3F04E2FF" w14:textId="77777777" w:rsidR="00962470" w:rsidRPr="00986A25" w:rsidRDefault="000C6B61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360/10</w:t>
            </w:r>
          </w:p>
        </w:tc>
      </w:tr>
      <w:tr w:rsidR="00962470" w:rsidRPr="00986A25" w14:paraId="095EE570" w14:textId="77777777" w:rsidTr="00962470">
        <w:tc>
          <w:tcPr>
            <w:tcW w:w="4952" w:type="dxa"/>
          </w:tcPr>
          <w:p w14:paraId="443FC18E" w14:textId="77777777" w:rsidR="00962470" w:rsidRPr="00986A25" w:rsidRDefault="00962470" w:rsidP="002E567A">
            <w:pPr>
              <w:rPr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 xml:space="preserve">Контактная работа обучающихся с преподавателем (по видам учебных занятий) </w:t>
            </w:r>
          </w:p>
          <w:p w14:paraId="5CF12F5D" w14:textId="77777777" w:rsidR="00962470" w:rsidRPr="00986A25" w:rsidRDefault="0096247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>(всего)</w:t>
            </w:r>
          </w:p>
        </w:tc>
        <w:tc>
          <w:tcPr>
            <w:tcW w:w="4619" w:type="dxa"/>
          </w:tcPr>
          <w:p w14:paraId="2BB2E744" w14:textId="77777777"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120/3,33</w:t>
            </w:r>
          </w:p>
        </w:tc>
      </w:tr>
      <w:tr w:rsidR="00962470" w:rsidRPr="00986A25" w14:paraId="555643B8" w14:textId="77777777" w:rsidTr="00962470">
        <w:tc>
          <w:tcPr>
            <w:tcW w:w="4952" w:type="dxa"/>
          </w:tcPr>
          <w:p w14:paraId="1894A2FA" w14:textId="77777777" w:rsidR="00962470" w:rsidRPr="00986A25" w:rsidRDefault="0096247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lastRenderedPageBreak/>
              <w:t>Аудиторная работа (всего):</w:t>
            </w:r>
          </w:p>
        </w:tc>
        <w:tc>
          <w:tcPr>
            <w:tcW w:w="4619" w:type="dxa"/>
          </w:tcPr>
          <w:p w14:paraId="193D0785" w14:textId="77777777"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120/3,33</w:t>
            </w:r>
          </w:p>
        </w:tc>
      </w:tr>
      <w:tr w:rsidR="00962470" w:rsidRPr="00986A25" w14:paraId="3463919D" w14:textId="77777777" w:rsidTr="00962470">
        <w:tc>
          <w:tcPr>
            <w:tcW w:w="4952" w:type="dxa"/>
          </w:tcPr>
          <w:p w14:paraId="6970D1D8" w14:textId="77777777" w:rsidR="00962470" w:rsidRPr="00986A25" w:rsidRDefault="0096247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>в том числе:</w:t>
            </w:r>
          </w:p>
        </w:tc>
        <w:tc>
          <w:tcPr>
            <w:tcW w:w="4619" w:type="dxa"/>
          </w:tcPr>
          <w:p w14:paraId="282F29CE" w14:textId="77777777" w:rsidR="00962470" w:rsidRPr="00986A25" w:rsidRDefault="00962470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</w:p>
        </w:tc>
      </w:tr>
      <w:tr w:rsidR="00F22EB0" w:rsidRPr="00986A25" w14:paraId="2DE70756" w14:textId="77777777" w:rsidTr="00962470">
        <w:tc>
          <w:tcPr>
            <w:tcW w:w="4952" w:type="dxa"/>
          </w:tcPr>
          <w:p w14:paraId="6AD5FC57" w14:textId="77777777" w:rsidR="00F22EB0" w:rsidRPr="00986A25" w:rsidRDefault="00F22EB0" w:rsidP="002E567A">
            <w:pPr>
              <w:rPr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>Лекции</w:t>
            </w:r>
          </w:p>
        </w:tc>
        <w:tc>
          <w:tcPr>
            <w:tcW w:w="4619" w:type="dxa"/>
          </w:tcPr>
          <w:p w14:paraId="2E3E7A4F" w14:textId="77777777" w:rsidR="00F22EB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70/1,94</w:t>
            </w:r>
          </w:p>
        </w:tc>
      </w:tr>
      <w:tr w:rsidR="00962470" w:rsidRPr="00986A25" w14:paraId="187E2546" w14:textId="77777777" w:rsidTr="00962470">
        <w:tc>
          <w:tcPr>
            <w:tcW w:w="4952" w:type="dxa"/>
          </w:tcPr>
          <w:p w14:paraId="13113188" w14:textId="77777777" w:rsidR="00962470" w:rsidRPr="00986A25" w:rsidRDefault="00612731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pacing w:val="-4"/>
                <w:sz w:val="24"/>
                <w:szCs w:val="24"/>
              </w:rPr>
              <w:t>П</w:t>
            </w:r>
            <w:r w:rsidR="00962470" w:rsidRPr="00986A25">
              <w:rPr>
                <w:spacing w:val="-4"/>
                <w:sz w:val="24"/>
                <w:szCs w:val="24"/>
              </w:rPr>
              <w:t>рактические занятия</w:t>
            </w:r>
          </w:p>
        </w:tc>
        <w:tc>
          <w:tcPr>
            <w:tcW w:w="4619" w:type="dxa"/>
          </w:tcPr>
          <w:p w14:paraId="15A5E63B" w14:textId="77777777"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50/1,39</w:t>
            </w:r>
          </w:p>
        </w:tc>
      </w:tr>
      <w:tr w:rsidR="00962470" w:rsidRPr="00986A25" w14:paraId="6854719B" w14:textId="77777777" w:rsidTr="00962470">
        <w:tc>
          <w:tcPr>
            <w:tcW w:w="4952" w:type="dxa"/>
          </w:tcPr>
          <w:p w14:paraId="3A68BEFA" w14:textId="77777777" w:rsidR="00962470" w:rsidRPr="00986A25" w:rsidRDefault="0096247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pacing w:val="-4"/>
                <w:sz w:val="24"/>
                <w:szCs w:val="24"/>
              </w:rPr>
              <w:t>Самостоятельная работа</w:t>
            </w:r>
          </w:p>
        </w:tc>
        <w:tc>
          <w:tcPr>
            <w:tcW w:w="4619" w:type="dxa"/>
          </w:tcPr>
          <w:p w14:paraId="5F7360C6" w14:textId="77777777"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204</w:t>
            </w:r>
            <w:r w:rsidR="00962470" w:rsidRPr="00986A25">
              <w:rPr>
                <w:i/>
                <w:spacing w:val="-4"/>
                <w:sz w:val="24"/>
                <w:szCs w:val="24"/>
              </w:rPr>
              <w:t>/</w:t>
            </w:r>
            <w:r w:rsidRPr="00986A25">
              <w:rPr>
                <w:i/>
                <w:spacing w:val="-4"/>
                <w:sz w:val="24"/>
                <w:szCs w:val="24"/>
              </w:rPr>
              <w:t>5,67</w:t>
            </w:r>
          </w:p>
        </w:tc>
      </w:tr>
      <w:tr w:rsidR="00962470" w:rsidRPr="00986A25" w14:paraId="75CDA07B" w14:textId="77777777" w:rsidTr="00962470">
        <w:tc>
          <w:tcPr>
            <w:tcW w:w="4952" w:type="dxa"/>
          </w:tcPr>
          <w:p w14:paraId="0A9733CF" w14:textId="77777777" w:rsidR="00962470" w:rsidRPr="00986A25" w:rsidRDefault="00F22EB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pacing w:val="-4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619" w:type="dxa"/>
          </w:tcPr>
          <w:p w14:paraId="65AB4046" w14:textId="77777777"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36/1</w:t>
            </w:r>
          </w:p>
        </w:tc>
      </w:tr>
      <w:tr w:rsidR="001C1359" w:rsidRPr="00986A25" w14:paraId="4E3E23AD" w14:textId="77777777" w:rsidTr="00962470">
        <w:tc>
          <w:tcPr>
            <w:tcW w:w="9571" w:type="dxa"/>
            <w:gridSpan w:val="2"/>
          </w:tcPr>
          <w:p w14:paraId="6C9293D4" w14:textId="77777777" w:rsidR="001C1359" w:rsidRPr="00986A25" w:rsidRDefault="00F22EB0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986A25">
              <w:rPr>
                <w:b/>
                <w:spacing w:val="-4"/>
                <w:sz w:val="24"/>
                <w:szCs w:val="24"/>
              </w:rPr>
              <w:t>Кандидатский</w:t>
            </w:r>
            <w:r w:rsidR="003A51DA" w:rsidRPr="00986A25">
              <w:rPr>
                <w:b/>
                <w:spacing w:val="-4"/>
                <w:sz w:val="24"/>
                <w:szCs w:val="24"/>
              </w:rPr>
              <w:t xml:space="preserve"> экзамен</w:t>
            </w:r>
          </w:p>
        </w:tc>
      </w:tr>
    </w:tbl>
    <w:p w14:paraId="40EB80D5" w14:textId="77777777" w:rsidR="001C1359" w:rsidRPr="00CC586F" w:rsidRDefault="001C1359" w:rsidP="002E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25BA552E" w14:textId="7F984214" w:rsidR="001C1359" w:rsidRPr="00CC586F" w:rsidRDefault="009F0C37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3</w:t>
      </w:r>
      <w:r w:rsidR="001C1359" w:rsidRPr="00CC586F">
        <w:rPr>
          <w:rFonts w:ascii="Times New Roman" w:eastAsia="Times New Roman" w:hAnsi="Times New Roman" w:cs="Times New Roman"/>
          <w:spacing w:val="-4"/>
          <w:sz w:val="24"/>
          <w:szCs w:val="24"/>
        </w:rPr>
        <w:t>.2</w:t>
      </w:r>
      <w:r w:rsidR="00EE52AF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  <w:r w:rsidR="001C1359" w:rsidRPr="00CC586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Содержание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дисциплины (модуля)</w:t>
      </w:r>
    </w:p>
    <w:p w14:paraId="78628B77" w14:textId="77777777" w:rsidR="000A7916" w:rsidRDefault="000A7916" w:rsidP="002E567A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78D588D" w14:textId="77777777"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1. Теоретические основы международного права</w:t>
      </w:r>
    </w:p>
    <w:p w14:paraId="048B1109" w14:textId="77777777"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1-8, 16, 21)</w:t>
      </w:r>
    </w:p>
    <w:p w14:paraId="66194AD4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Международно-правовые науки: объект, предмет, методология, функции, история институтов. Взаимодействие с другими науками. Концепции международного права.</w:t>
      </w:r>
    </w:p>
    <w:p w14:paraId="73588892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Проблемы предмета и методов регулирования международного права. Система международного права.</w:t>
      </w:r>
    </w:p>
    <w:p w14:paraId="267C35E9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Учение о международной правосубъектности. Государство как основной субъект международного права. Негосударственные </w:t>
      </w:r>
      <w:proofErr w:type="spell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акторы</w:t>
      </w:r>
      <w:proofErr w:type="spell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международное право.</w:t>
      </w:r>
    </w:p>
    <w:p w14:paraId="062D02A4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Юрисдикция в международном праве.</w:t>
      </w:r>
    </w:p>
    <w:p w14:paraId="07CAFCA3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Право международных организаций. Правовая природа, статус, компетенция международных межправительственных организаций, международных неправительственных организаций, </w:t>
      </w:r>
      <w:proofErr w:type="spell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квазиорганизаций</w:t>
      </w:r>
      <w:proofErr w:type="spell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Нормотворческая деятельность международных организаций. Внутреннее право международных организаций. Международные конференции.</w:t>
      </w:r>
    </w:p>
    <w:p w14:paraId="114AAF64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Источники международного права. Основные принципы международного права. Международные правоотношения.</w:t>
      </w:r>
    </w:p>
    <w:p w14:paraId="79374F50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правотворчество. Прогрессивное развитие и кодификация международного права.</w:t>
      </w:r>
    </w:p>
    <w:p w14:paraId="59EAB4E9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Взаимодействие международного и внутригосударственного права. Применение и имплементация норм международного права в национальных правопорядках.</w:t>
      </w:r>
    </w:p>
    <w:p w14:paraId="1C2B2A6F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Принуждение и международно-правовая ответственность.</w:t>
      </w:r>
    </w:p>
    <w:p w14:paraId="3F07AB5B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Государственная территория и ин</w:t>
      </w:r>
      <w:r w:rsidR="00AA7D0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ые пространства в международном </w:t>
      </w: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праве. Полярные регионы и международное право.</w:t>
      </w:r>
    </w:p>
    <w:p w14:paraId="2445A364" w14:textId="77777777" w:rsid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Взаимодействие международного публичного и международного частного права. Международные публично-правовые основы регулирования частноправовых отношений. Международное сотрудничество и роль международных организаций в регулировании отношений, осложненных иностранным элементом.</w:t>
      </w:r>
    </w:p>
    <w:p w14:paraId="1E9A0B4C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16B01F87" w14:textId="77777777"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2. Основы правового статуса личности в международном праве</w:t>
      </w:r>
    </w:p>
    <w:p w14:paraId="7DB64B5E" w14:textId="77777777"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12-14)</w:t>
      </w:r>
    </w:p>
    <w:p w14:paraId="5576405F" w14:textId="77777777" w:rsid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Международная защита прав чело</w:t>
      </w:r>
      <w:r w:rsidR="00AA7D0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века. Население и гражданство в </w:t>
      </w: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международном праве. Международно-правовое регулирование миграции.</w:t>
      </w:r>
    </w:p>
    <w:p w14:paraId="349053A8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1FE61106" w14:textId="77777777"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3. Тенденции развития отраслей международного права</w:t>
      </w:r>
    </w:p>
    <w:p w14:paraId="5827E779" w14:textId="77777777"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10-11, 15, 17-20, 22-25, 29-30)</w:t>
      </w:r>
    </w:p>
    <w:p w14:paraId="0DE7F410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Право международных договоров. </w:t>
      </w:r>
    </w:p>
    <w:p w14:paraId="168ABAE5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Право внешних сношений. </w:t>
      </w:r>
    </w:p>
    <w:p w14:paraId="633095B1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трудовое право. Международно-правовое сотрудничество в области социального обеспечения.</w:t>
      </w:r>
    </w:p>
    <w:p w14:paraId="59EB9179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морское право. Правовой режим морских пространств и их природных ресурсов.</w:t>
      </w:r>
    </w:p>
    <w:p w14:paraId="3D38B78F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Международное воздушное право. Правовой режим и обеспечение безопасности воздушного пространства. Международно-правовое регулирование воздушных сообщений.</w:t>
      </w:r>
    </w:p>
    <w:p w14:paraId="43E6B24E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космическое право. Правовое регулирование прикладных видов космической деятельности, деятельности по исследованию, освоению и использованию ресурсов космического пространства и небесных тел. Предотвращение милитаризации космического пространства.</w:t>
      </w:r>
    </w:p>
    <w:p w14:paraId="04532D83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экономическое право и международно-правовое сотрудничество в отдельных сферах экономической деятельности.</w:t>
      </w:r>
    </w:p>
    <w:p w14:paraId="06059F89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Международно-правовое сотрудничество в сфере энергетики. Международное энергетическое право. Проблемы международного ядерного права.</w:t>
      </w:r>
    </w:p>
    <w:p w14:paraId="20C5ECF0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гуманитарное право. Проблемы квалификации современных вооруженных конфликтов. Защита жертв войны. Ограничение методов и средств ведения вооруженных конфликтов.</w:t>
      </w:r>
    </w:p>
    <w:p w14:paraId="641F866E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уголовное право. Международное сотрудничество по борьбе с преступностью. Международное уголовное правосудие. Международно-правовые проблемы противодействия коррупции.</w:t>
      </w:r>
    </w:p>
    <w:p w14:paraId="28752299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Международно-правовое сотрудничество в научно-технической сфере. Международное право и новые технологии (цифровая экономика, искусственный интеллект, биотехнологии </w:t>
      </w:r>
      <w:proofErr w:type="spell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и.т.д</w:t>
      </w:r>
      <w:proofErr w:type="spell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.). Международное информационное право.</w:t>
      </w:r>
    </w:p>
    <w:p w14:paraId="30BD0BFE" w14:textId="77777777" w:rsid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Международно-правовое сотрудничество в сфере образования, науки, культуры, здравоохранения и спорта.</w:t>
      </w:r>
    </w:p>
    <w:p w14:paraId="5F81E2E4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14EA39F2" w14:textId="77777777"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4. Интеграционные процессы в современном мире</w:t>
      </w:r>
    </w:p>
    <w:p w14:paraId="78BDA8B7" w14:textId="77777777"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26)</w:t>
      </w:r>
    </w:p>
    <w:p w14:paraId="1EFE7057" w14:textId="77777777" w:rsid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Интеграция и международное право. Правовые формы интеграции. Понятие, правовая природа, виды, признаки, компетенция и деятельность международных интеграционных объединений. Право межгосударственных региональных интеграционных объединений. Правовые проблемы евразийской интеграции. Правовой статус Евразийского экономического союза (ЕАЭС) и его органов. Право ЕАЭС. Право Европейского союза (ЕС). Международная правосубъектность и компетенция ЕС.</w:t>
      </w:r>
    </w:p>
    <w:p w14:paraId="222876D3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05633F7E" w14:textId="77777777"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5. Вопросы обеспечения международной безопасности</w:t>
      </w:r>
    </w:p>
    <w:p w14:paraId="4B877926" w14:textId="77777777"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9, 27-28)</w:t>
      </w:r>
    </w:p>
    <w:p w14:paraId="273F7F5F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Принуждение и международно-правовая ответственность.</w:t>
      </w:r>
    </w:p>
    <w:p w14:paraId="4A062DD0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Правовое обеспечение системы всеобъемлющей международной безопасности. Разоружение и международное право. Системы коллективной безопасности.</w:t>
      </w:r>
    </w:p>
    <w:p w14:paraId="6A185748" w14:textId="77777777"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Тенденции развития мирных средств разрешения международных споров. Международное правосудие.</w:t>
      </w:r>
    </w:p>
    <w:p w14:paraId="42D95360" w14:textId="77777777" w:rsidR="00EE52AF" w:rsidRPr="00CC586F" w:rsidRDefault="00EE52AF" w:rsidP="002E567A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8F44E21" w14:textId="77777777" w:rsidR="009F0C37" w:rsidRPr="00B84C05" w:rsidRDefault="009F0C37" w:rsidP="009F0C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</w:rPr>
        <w:t>3.3. Тематический план</w:t>
      </w:r>
    </w:p>
    <w:p w14:paraId="3F6611A5" w14:textId="77777777" w:rsidR="009F0C37" w:rsidRPr="00B84C05" w:rsidRDefault="009F0C37" w:rsidP="009F0C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</w:rPr>
        <w:t>Очная форма обучения, срок обучения 3 года</w:t>
      </w:r>
    </w:p>
    <w:p w14:paraId="49BFAF9F" w14:textId="5419E327" w:rsidR="009F0C37" w:rsidRPr="00B84C05" w:rsidRDefault="009F0C37" w:rsidP="009F0C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3.1. Общая трудоемкость дисциплины составляет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10</w:t>
      </w:r>
      <w:r w:rsidRPr="00B84C0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зачетных единицы,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360</w:t>
      </w:r>
      <w:r w:rsidRPr="00B84C0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часов, из которых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260</w:t>
      </w:r>
      <w:r w:rsidRPr="00B84C0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часов составляет контактная работа аспиранта с преподавателем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50</w:t>
      </w:r>
      <w:r w:rsidRPr="00B84C0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часов практических занятий)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204</w:t>
      </w:r>
      <w:r w:rsidRPr="00B84C0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а</w:t>
      </w:r>
      <w:r w:rsidRPr="00B84C0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составляет самостоятельная работа). </w:t>
      </w:r>
    </w:p>
    <w:p w14:paraId="5BFAC859" w14:textId="77777777" w:rsidR="001C1359" w:rsidRPr="00CC586F" w:rsidRDefault="001C1359" w:rsidP="002E567A">
      <w:pPr>
        <w:tabs>
          <w:tab w:val="left" w:pos="954"/>
          <w:tab w:val="right" w:leader="underscore" w:pos="9639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tbl>
      <w:tblPr>
        <w:tblStyle w:val="a6"/>
        <w:tblW w:w="9570" w:type="dxa"/>
        <w:tblLayout w:type="fixed"/>
        <w:tblLook w:val="01E0" w:firstRow="1" w:lastRow="1" w:firstColumn="1" w:lastColumn="1" w:noHBand="0" w:noVBand="0"/>
      </w:tblPr>
      <w:tblGrid>
        <w:gridCol w:w="2376"/>
        <w:gridCol w:w="851"/>
        <w:gridCol w:w="709"/>
        <w:gridCol w:w="850"/>
        <w:gridCol w:w="709"/>
        <w:gridCol w:w="2410"/>
        <w:gridCol w:w="1665"/>
      </w:tblGrid>
      <w:tr w:rsidR="001C1359" w:rsidRPr="00CC586F" w14:paraId="77608425" w14:textId="77777777" w:rsidTr="00EE7672">
        <w:trPr>
          <w:tblHeader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E5BC" w14:textId="12159E56" w:rsidR="001C1359" w:rsidRPr="00A17806" w:rsidRDefault="001C1359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A17806">
              <w:rPr>
                <w:sz w:val="24"/>
                <w:szCs w:val="24"/>
                <w:lang w:eastAsia="en-US"/>
              </w:rPr>
              <w:lastRenderedPageBreak/>
              <w:t xml:space="preserve">Наименование </w:t>
            </w:r>
            <w:r w:rsidR="00AD056A">
              <w:rPr>
                <w:sz w:val="24"/>
                <w:szCs w:val="24"/>
                <w:lang w:eastAsia="en-US"/>
              </w:rPr>
              <w:t xml:space="preserve">тем </w:t>
            </w:r>
            <w:r w:rsidRPr="00A17806">
              <w:rPr>
                <w:sz w:val="24"/>
                <w:szCs w:val="24"/>
                <w:lang w:eastAsia="en-US"/>
              </w:rPr>
              <w:t xml:space="preserve">практических занятий, СРС в составе </w:t>
            </w:r>
            <w:r w:rsidR="009F0C37">
              <w:rPr>
                <w:sz w:val="24"/>
                <w:szCs w:val="24"/>
                <w:lang w:eastAsia="en-US"/>
              </w:rPr>
              <w:t>дисциплины (модуля)</w:t>
            </w:r>
            <w:r w:rsidR="00152836" w:rsidRPr="00A1780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2A3F" w14:textId="77777777" w:rsidR="001C1359" w:rsidRPr="00A17806" w:rsidRDefault="001C1359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A17806">
              <w:rPr>
                <w:sz w:val="24"/>
                <w:szCs w:val="24"/>
                <w:lang w:eastAsia="en-US"/>
              </w:rPr>
              <w:t xml:space="preserve">Контактная работа </w:t>
            </w:r>
            <w:r w:rsidR="00152836" w:rsidRPr="00A17806">
              <w:rPr>
                <w:sz w:val="24"/>
                <w:szCs w:val="24"/>
                <w:lang w:eastAsia="en-US"/>
              </w:rPr>
              <w:t>аспирантов</w:t>
            </w:r>
            <w:r w:rsidRPr="00A17806">
              <w:rPr>
                <w:sz w:val="24"/>
                <w:szCs w:val="24"/>
                <w:lang w:eastAsia="en-US"/>
              </w:rPr>
              <w:t xml:space="preserve"> с преподавателем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A1A1" w14:textId="496E1AFE" w:rsidR="001C1359" w:rsidRPr="00A17806" w:rsidRDefault="00C61552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A17806">
              <w:rPr>
                <w:sz w:val="24"/>
                <w:szCs w:val="24"/>
              </w:rPr>
              <w:t>Результаты</w:t>
            </w:r>
            <w:r w:rsidR="000947F7">
              <w:rPr>
                <w:sz w:val="24"/>
                <w:szCs w:val="24"/>
              </w:rPr>
              <w:t xml:space="preserve"> </w:t>
            </w:r>
            <w:r w:rsidRPr="00A17806">
              <w:rPr>
                <w:sz w:val="24"/>
                <w:szCs w:val="24"/>
              </w:rPr>
              <w:t xml:space="preserve">обучения при изучении </w:t>
            </w:r>
            <w:r w:rsidR="009F0C37">
              <w:rPr>
                <w:sz w:val="24"/>
                <w:szCs w:val="24"/>
              </w:rPr>
              <w:t>дисциплины (модуля)</w:t>
            </w:r>
            <w:r w:rsidRPr="00A1780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0894F" w14:textId="77777777" w:rsidR="001C1359" w:rsidRPr="00A17806" w:rsidRDefault="001C1359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A17806">
              <w:rPr>
                <w:sz w:val="24"/>
                <w:szCs w:val="24"/>
              </w:rPr>
              <w:t xml:space="preserve">Оценочные средства для </w:t>
            </w:r>
            <w:r w:rsidR="00C61552" w:rsidRPr="00A17806">
              <w:rPr>
                <w:sz w:val="24"/>
                <w:szCs w:val="24"/>
              </w:rPr>
              <w:t>текущего</w:t>
            </w:r>
            <w:r w:rsidRPr="00A17806">
              <w:rPr>
                <w:sz w:val="24"/>
                <w:szCs w:val="24"/>
              </w:rPr>
              <w:t>/ рубежного контроля / формы промежуточной аттестации</w:t>
            </w:r>
          </w:p>
        </w:tc>
      </w:tr>
      <w:tr w:rsidR="001C1359" w:rsidRPr="00CC586F" w14:paraId="01B2EAF3" w14:textId="77777777" w:rsidTr="00EE7672">
        <w:trPr>
          <w:trHeight w:val="2463"/>
          <w:tblHeader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8796" w14:textId="77777777" w:rsidR="001C1359" w:rsidRPr="00CC586F" w:rsidRDefault="001C1359" w:rsidP="002E567A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F060FB" w14:textId="77777777" w:rsidR="001C1359" w:rsidRPr="00CC586F" w:rsidRDefault="001C1359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CC586F">
              <w:rPr>
                <w:sz w:val="24"/>
                <w:szCs w:val="24"/>
                <w:lang w:eastAsia="en-US"/>
              </w:rPr>
              <w:t>Занятия лекционного типа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C54EB4" w14:textId="77777777" w:rsidR="001C1359" w:rsidRPr="00A17806" w:rsidRDefault="00152836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A17806">
              <w:rPr>
                <w:sz w:val="24"/>
                <w:szCs w:val="24"/>
                <w:lang w:eastAsia="en-US"/>
              </w:rPr>
              <w:t>П</w:t>
            </w:r>
            <w:r w:rsidR="001C1359" w:rsidRPr="00A17806">
              <w:rPr>
                <w:sz w:val="24"/>
                <w:szCs w:val="24"/>
                <w:lang w:eastAsia="en-US"/>
              </w:rPr>
              <w:t xml:space="preserve">рактические занятия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694135" w14:textId="77777777" w:rsidR="001C1359" w:rsidRPr="00A17806" w:rsidRDefault="00152836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A17806">
              <w:rPr>
                <w:sz w:val="24"/>
                <w:szCs w:val="24"/>
                <w:lang w:eastAsia="en-US"/>
              </w:rPr>
              <w:t>Сам.</w:t>
            </w:r>
            <w:r w:rsidR="000947F7">
              <w:rPr>
                <w:sz w:val="24"/>
                <w:szCs w:val="24"/>
                <w:lang w:eastAsia="en-US"/>
              </w:rPr>
              <w:t xml:space="preserve"> </w:t>
            </w:r>
            <w:r w:rsidRPr="00A17806">
              <w:rPr>
                <w:sz w:val="24"/>
                <w:szCs w:val="24"/>
                <w:lang w:eastAsia="en-US"/>
              </w:rPr>
              <w:t>работа аспиранта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F764B8" w14:textId="77777777" w:rsidR="001C1359" w:rsidRPr="00A17806" w:rsidRDefault="001C1359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A17806"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D837" w14:textId="77777777" w:rsidR="001C1359" w:rsidRPr="00CC586F" w:rsidRDefault="001C1359" w:rsidP="002E567A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62A3" w14:textId="77777777" w:rsidR="001C1359" w:rsidRPr="00CC586F" w:rsidRDefault="001C1359" w:rsidP="002E567A">
            <w:pPr>
              <w:rPr>
                <w:sz w:val="24"/>
                <w:szCs w:val="24"/>
                <w:highlight w:val="yellow"/>
              </w:rPr>
            </w:pPr>
          </w:p>
        </w:tc>
      </w:tr>
      <w:tr w:rsidR="00694898" w:rsidRPr="00CC586F" w14:paraId="472F3070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16B0" w14:textId="77777777" w:rsidR="00694898" w:rsidRPr="00694898" w:rsidRDefault="00694898" w:rsidP="002E567A">
            <w:pPr>
              <w:jc w:val="center"/>
              <w:rPr>
                <w:sz w:val="24"/>
                <w:szCs w:val="24"/>
              </w:rPr>
            </w:pPr>
            <w:r w:rsidRPr="00694898">
              <w:rPr>
                <w:sz w:val="24"/>
                <w:szCs w:val="24"/>
              </w:rPr>
              <w:t xml:space="preserve">Модуль 1. </w:t>
            </w:r>
            <w:r w:rsidR="001A49A9" w:rsidRPr="001A49A9">
              <w:rPr>
                <w:color w:val="0D0D0D" w:themeColor="text1" w:themeTint="F2"/>
                <w:sz w:val="24"/>
                <w:szCs w:val="24"/>
              </w:rPr>
              <w:t>Теоретические основы международного права</w:t>
            </w:r>
          </w:p>
        </w:tc>
      </w:tr>
      <w:tr w:rsidR="009E6203" w:rsidRPr="00CC586F" w14:paraId="552E4D65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02A3" w14:textId="77777777" w:rsidR="009E6203" w:rsidRPr="001A49A9" w:rsidRDefault="001A49A9" w:rsidP="002E567A">
            <w:pPr>
              <w:rPr>
                <w:color w:val="FF0000"/>
                <w:spacing w:val="-4"/>
                <w:sz w:val="24"/>
                <w:szCs w:val="24"/>
              </w:rPr>
            </w:pPr>
            <w:r w:rsidRPr="001A49A9">
              <w:rPr>
                <w:color w:val="0D0D0D" w:themeColor="text1" w:themeTint="F2"/>
                <w:sz w:val="24"/>
                <w:szCs w:val="24"/>
              </w:rPr>
              <w:t>Теоретические основы международного права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3221" w14:textId="77777777" w:rsidR="009E6203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1332" w14:textId="77777777" w:rsidR="009E6203" w:rsidRPr="00AC1FEB" w:rsidRDefault="00BE124A" w:rsidP="00AC1FEB">
            <w:pPr>
              <w:jc w:val="center"/>
              <w:rPr>
                <w:spacing w:val="-4"/>
                <w:sz w:val="24"/>
                <w:szCs w:val="24"/>
              </w:rPr>
            </w:pPr>
            <w:r w:rsidRPr="00AC1FEB">
              <w:rPr>
                <w:spacing w:val="-4"/>
                <w:sz w:val="24"/>
                <w:szCs w:val="24"/>
              </w:rPr>
              <w:t>1</w:t>
            </w:r>
            <w:r w:rsidR="00AC1FEB" w:rsidRPr="00AC1FEB">
              <w:rPr>
                <w:spacing w:val="-4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64FE" w14:textId="77777777" w:rsidR="009E6203" w:rsidRPr="00AC1FEB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AC1FEB">
              <w:rPr>
                <w:spacing w:val="-4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3977" w14:textId="77777777" w:rsidR="009E6203" w:rsidRPr="00AC1FEB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AC1FEB">
              <w:rPr>
                <w:spacing w:val="-4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783A" w14:textId="77777777"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14:paraId="70AA156B" w14:textId="77777777" w:rsidR="004E3A8F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14:paraId="4804AD98" w14:textId="77777777" w:rsidR="00602035" w:rsidRPr="00AC1FEB" w:rsidRDefault="00602035" w:rsidP="00602035">
            <w:pPr>
              <w:jc w:val="both"/>
              <w:rPr>
                <w:spacing w:val="-4"/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86A5" w14:textId="77777777" w:rsidR="009E6203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t>Практическое задание</w:t>
            </w:r>
          </w:p>
        </w:tc>
      </w:tr>
      <w:tr w:rsidR="00694898" w:rsidRPr="00CC586F" w14:paraId="1E96B7B4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F36E" w14:textId="77777777" w:rsidR="00694898" w:rsidRPr="00AC1FEB" w:rsidRDefault="00694898" w:rsidP="002E567A">
            <w:pPr>
              <w:jc w:val="center"/>
              <w:rPr>
                <w:sz w:val="24"/>
                <w:szCs w:val="24"/>
              </w:rPr>
            </w:pPr>
            <w:r w:rsidRPr="00AC1FEB">
              <w:rPr>
                <w:sz w:val="24"/>
                <w:szCs w:val="24"/>
              </w:rPr>
              <w:t xml:space="preserve">Модуль 2. </w:t>
            </w:r>
            <w:r w:rsidR="00AC1FEB" w:rsidRPr="00AC1FEB">
              <w:rPr>
                <w:color w:val="0D0D0D" w:themeColor="text1" w:themeTint="F2"/>
                <w:sz w:val="24"/>
                <w:szCs w:val="24"/>
              </w:rPr>
              <w:t>Основы правового статуса личности в международном праве</w:t>
            </w:r>
          </w:p>
        </w:tc>
      </w:tr>
      <w:tr w:rsidR="00694898" w:rsidRPr="00CC586F" w14:paraId="79FF0DA0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27DF" w14:textId="77777777" w:rsidR="00694898" w:rsidRPr="00AC1FEB" w:rsidRDefault="00AC1FEB" w:rsidP="002E567A">
            <w:pPr>
              <w:rPr>
                <w:sz w:val="24"/>
                <w:szCs w:val="24"/>
              </w:rPr>
            </w:pPr>
            <w:r w:rsidRPr="00AC1FEB">
              <w:rPr>
                <w:color w:val="0D0D0D" w:themeColor="text1" w:themeTint="F2"/>
                <w:sz w:val="24"/>
                <w:szCs w:val="24"/>
              </w:rPr>
              <w:t>Основы правового статуса личности в международном праве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4152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C02D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72F0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2CF0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E588" w14:textId="77777777"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14:paraId="4B534D13" w14:textId="77777777"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lastRenderedPageBreak/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14:paraId="55C0B45B" w14:textId="77777777"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  <w:p w14:paraId="5CD3FAD2" w14:textId="77777777" w:rsidR="004E3A8F" w:rsidRPr="00CC586F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3C7B" w14:textId="77777777" w:rsidR="00694898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CC586F" w14:paraId="3DEE8A4B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B640" w14:textId="77777777" w:rsidR="00694898" w:rsidRPr="00AC1FEB" w:rsidRDefault="00694898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AC1FEB">
              <w:rPr>
                <w:sz w:val="24"/>
                <w:szCs w:val="24"/>
              </w:rPr>
              <w:t xml:space="preserve">Модуль 3. </w:t>
            </w:r>
            <w:r w:rsidR="00AC1FEB" w:rsidRPr="00AC1FEB">
              <w:rPr>
                <w:color w:val="0D0D0D" w:themeColor="text1" w:themeTint="F2"/>
                <w:sz w:val="24"/>
                <w:szCs w:val="24"/>
              </w:rPr>
              <w:t>Тенденции развития отраслей международного права</w:t>
            </w:r>
          </w:p>
        </w:tc>
      </w:tr>
      <w:tr w:rsidR="00694898" w:rsidRPr="00CC586F" w14:paraId="0F95A58D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3F4F" w14:textId="77777777" w:rsidR="00694898" w:rsidRPr="00AC1FEB" w:rsidRDefault="00AC1FEB" w:rsidP="002E567A">
            <w:pPr>
              <w:rPr>
                <w:sz w:val="24"/>
                <w:szCs w:val="24"/>
              </w:rPr>
            </w:pPr>
            <w:r w:rsidRPr="00AC1FEB">
              <w:rPr>
                <w:color w:val="0D0D0D" w:themeColor="text1" w:themeTint="F2"/>
                <w:sz w:val="24"/>
                <w:szCs w:val="24"/>
              </w:rPr>
              <w:t>Тенденции развития отраслей международного права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67EE" w14:textId="77777777" w:rsidR="00694898" w:rsidRPr="00CC586F" w:rsidRDefault="00AC1FEB" w:rsidP="00AC1FEB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F214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A0DD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0F95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A40B" w14:textId="77777777"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14:paraId="77C2F676" w14:textId="77777777"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правоприменения и </w:t>
            </w:r>
            <w:r w:rsidRPr="00B609EE">
              <w:rPr>
                <w:sz w:val="24"/>
                <w:szCs w:val="24"/>
              </w:rPr>
              <w:lastRenderedPageBreak/>
              <w:t xml:space="preserve">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14:paraId="0D75FD1D" w14:textId="77777777"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  <w:p w14:paraId="027BF8E9" w14:textId="77777777" w:rsidR="004E3A8F" w:rsidRPr="00AC1FEB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BF09" w14:textId="77777777" w:rsidR="00694898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CC586F" w14:paraId="4D19C2A2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BE34" w14:textId="77777777" w:rsidR="00694898" w:rsidRPr="00AC1FEB" w:rsidRDefault="00694898" w:rsidP="002E567A">
            <w:pPr>
              <w:jc w:val="center"/>
              <w:rPr>
                <w:sz w:val="24"/>
                <w:szCs w:val="26"/>
              </w:rPr>
            </w:pPr>
            <w:r w:rsidRPr="00AC1FEB">
              <w:rPr>
                <w:sz w:val="24"/>
                <w:szCs w:val="24"/>
              </w:rPr>
              <w:t xml:space="preserve">Модуль 4. </w:t>
            </w:r>
            <w:r w:rsidR="00AC1FEB" w:rsidRPr="00AC1FEB">
              <w:rPr>
                <w:color w:val="0D0D0D" w:themeColor="text1" w:themeTint="F2"/>
                <w:sz w:val="24"/>
                <w:szCs w:val="24"/>
              </w:rPr>
              <w:t>Интеграционные процессы в современном мире</w:t>
            </w:r>
          </w:p>
        </w:tc>
      </w:tr>
      <w:tr w:rsidR="00694898" w:rsidRPr="00CC586F" w14:paraId="171BF025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907F" w14:textId="77777777" w:rsidR="00694898" w:rsidRPr="00694898" w:rsidRDefault="00602035" w:rsidP="002E567A">
            <w:pPr>
              <w:rPr>
                <w:sz w:val="24"/>
                <w:szCs w:val="24"/>
              </w:rPr>
            </w:pPr>
            <w:r w:rsidRPr="00AC1FEB">
              <w:rPr>
                <w:color w:val="0D0D0D" w:themeColor="text1" w:themeTint="F2"/>
                <w:sz w:val="24"/>
                <w:szCs w:val="24"/>
              </w:rPr>
              <w:t>Интеграционные процессы в современном мире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5B90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6DDD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AD38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39CD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3C13" w14:textId="77777777"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14:paraId="75316D21" w14:textId="77777777"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, выявлению проблем правоприменения и формулированию самостоятельных предложений по совершенствованию правового регулирования и правоприменительно</w:t>
            </w:r>
            <w:r w:rsidRPr="00B609EE">
              <w:rPr>
                <w:sz w:val="24"/>
                <w:szCs w:val="24"/>
              </w:rPr>
              <w:lastRenderedPageBreak/>
              <w:t xml:space="preserve">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14:paraId="04348F17" w14:textId="77777777"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  <w:p w14:paraId="6F6221D2" w14:textId="77777777" w:rsidR="004E3A8F" w:rsidRPr="00AC1FEB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6589" w14:textId="77777777" w:rsidR="00694898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CC586F" w14:paraId="7C7A0FA6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77D6" w14:textId="77777777" w:rsidR="00694898" w:rsidRPr="00AC1FEB" w:rsidRDefault="00694898" w:rsidP="002E567A">
            <w:pPr>
              <w:jc w:val="center"/>
              <w:rPr>
                <w:sz w:val="24"/>
                <w:szCs w:val="26"/>
              </w:rPr>
            </w:pPr>
            <w:r w:rsidRPr="00AC1FEB">
              <w:rPr>
                <w:sz w:val="24"/>
                <w:szCs w:val="26"/>
              </w:rPr>
              <w:t xml:space="preserve">Модуль 5. </w:t>
            </w:r>
            <w:r w:rsidR="00AC1FEB" w:rsidRPr="00AC1FEB">
              <w:rPr>
                <w:color w:val="0D0D0D" w:themeColor="text1" w:themeTint="F2"/>
                <w:sz w:val="24"/>
                <w:szCs w:val="24"/>
              </w:rPr>
              <w:t>Вопросы обеспечения международной безопасности</w:t>
            </w:r>
          </w:p>
        </w:tc>
      </w:tr>
      <w:tr w:rsidR="00694898" w:rsidRPr="00CC586F" w14:paraId="3883D5FF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5B5F" w14:textId="77777777" w:rsidR="00694898" w:rsidRPr="00602035" w:rsidRDefault="00602035" w:rsidP="00602035">
            <w:pPr>
              <w:rPr>
                <w:sz w:val="24"/>
                <w:szCs w:val="24"/>
              </w:rPr>
            </w:pPr>
            <w:r w:rsidRPr="00602035">
              <w:rPr>
                <w:color w:val="0D0D0D" w:themeColor="text1" w:themeTint="F2"/>
                <w:sz w:val="24"/>
                <w:szCs w:val="24"/>
              </w:rPr>
              <w:t>Вопросы обеспечения международной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4652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868B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324E" w14:textId="77777777"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8977" w14:textId="77777777" w:rsidR="00694898" w:rsidRPr="00CC586F" w:rsidRDefault="00602035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</w:t>
            </w:r>
            <w:r w:rsidR="00AC1FE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7DBC" w14:textId="77777777"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14:paraId="37417787" w14:textId="77777777"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14:paraId="659354E6" w14:textId="77777777" w:rsidR="004E3A8F" w:rsidRPr="00602035" w:rsidRDefault="00602035" w:rsidP="002E567A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</w:t>
            </w:r>
            <w:r w:rsidRPr="00B609EE">
              <w:rPr>
                <w:sz w:val="24"/>
                <w:szCs w:val="24"/>
              </w:rPr>
              <w:lastRenderedPageBreak/>
              <w:t xml:space="preserve">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FA1B" w14:textId="77777777" w:rsidR="00694898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9E4F65" w:rsidRPr="00CC586F" w14:paraId="324FD45A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1C49" w14:textId="77777777" w:rsidR="009E4F65" w:rsidRPr="00602035" w:rsidRDefault="009E4F65" w:rsidP="009E4F65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D5EA" w14:textId="77777777" w:rsidR="009E4F65" w:rsidRDefault="009E4F65" w:rsidP="009E4F65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5118" w14:textId="77777777" w:rsidR="009E4F65" w:rsidRDefault="009E4F65" w:rsidP="009E4F65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CC74" w14:textId="77777777" w:rsidR="009E4F65" w:rsidRDefault="009E4F65" w:rsidP="009E4F65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439A" w14:textId="6B4CAB86" w:rsidR="009E4F65" w:rsidRDefault="00BA7E51" w:rsidP="009E4F65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D04F" w14:textId="77777777" w:rsidR="009E4F65" w:rsidRPr="000F069F" w:rsidRDefault="009E4F65" w:rsidP="009E4F6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14:paraId="1CD94E41" w14:textId="77777777" w:rsidR="009E4F65" w:rsidRDefault="009E4F65" w:rsidP="009E4F6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14:paraId="497F2D08" w14:textId="579BC849" w:rsidR="009E4F65" w:rsidRPr="00B609EE" w:rsidRDefault="009E4F65" w:rsidP="009E4F6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6DB0" w14:textId="24956C11" w:rsidR="009E4F65" w:rsidRPr="00CC586F" w:rsidRDefault="00BA7E51" w:rsidP="009E4F65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Практическое задание, Кандидатский экзамен</w:t>
            </w:r>
          </w:p>
        </w:tc>
      </w:tr>
      <w:tr w:rsidR="009E4F65" w:rsidRPr="00CC586F" w14:paraId="3CE45C36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F43C" w14:textId="786BFE49" w:rsidR="009E4F65" w:rsidRPr="00602035" w:rsidRDefault="009E4F65" w:rsidP="009E4F65">
            <w:pPr>
              <w:rPr>
                <w:color w:val="0D0D0D" w:themeColor="text1" w:themeTint="F2"/>
                <w:sz w:val="24"/>
                <w:szCs w:val="24"/>
              </w:rPr>
            </w:pPr>
            <w:r w:rsidRPr="00B84C05">
              <w:rPr>
                <w:spacing w:val="-4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64DB" w14:textId="5F21B3BF" w:rsidR="009E4F65" w:rsidRDefault="009E4F65" w:rsidP="009E4F65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1535" w14:textId="453C8EC1" w:rsidR="009E4F65" w:rsidRDefault="009E4F65" w:rsidP="009E4F65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3818" w14:textId="156F8663" w:rsidR="009E4F65" w:rsidRDefault="009E4F65" w:rsidP="009E4F65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C024" w14:textId="01AF65C0" w:rsidR="009E4F65" w:rsidRDefault="009E4F65" w:rsidP="009E4F65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17A4" w14:textId="77777777" w:rsidR="009E4F65" w:rsidRPr="000F069F" w:rsidRDefault="009E4F65" w:rsidP="009E4F6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lastRenderedPageBreak/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14:paraId="0C51AC19" w14:textId="77777777" w:rsidR="009E4F65" w:rsidRDefault="009E4F65" w:rsidP="009E4F6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14:paraId="55AE1399" w14:textId="3443F36E" w:rsidR="009E4F65" w:rsidRPr="00B609EE" w:rsidRDefault="009E4F65" w:rsidP="009E4F6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AB5A" w14:textId="031ED56E" w:rsidR="009E4F65" w:rsidRPr="00CC586F" w:rsidRDefault="00BA7E51" w:rsidP="009E4F65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lastRenderedPageBreak/>
              <w:t>Практическое задание, Кандидатский экзамен</w:t>
            </w:r>
          </w:p>
        </w:tc>
      </w:tr>
    </w:tbl>
    <w:p w14:paraId="34B5589A" w14:textId="77777777" w:rsidR="001C1359" w:rsidRPr="00CC586F" w:rsidRDefault="001C1359" w:rsidP="002E567A">
      <w:pPr>
        <w:shd w:val="clear" w:color="auto" w:fill="FFFFFF"/>
        <w:tabs>
          <w:tab w:val="left" w:pos="2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C14D1EE" w14:textId="2857E604" w:rsidR="001C1359" w:rsidRPr="00D129D8" w:rsidRDefault="00841135" w:rsidP="002E567A">
      <w:pPr>
        <w:pStyle w:val="2"/>
        <w:rPr>
          <w:b w:val="0"/>
          <w:sz w:val="24"/>
          <w:szCs w:val="24"/>
        </w:rPr>
      </w:pPr>
      <w:r>
        <w:rPr>
          <w:sz w:val="24"/>
          <w:szCs w:val="24"/>
        </w:rPr>
        <w:t>4</w:t>
      </w:r>
      <w:r w:rsidR="001C1359" w:rsidRPr="00D129D8">
        <w:rPr>
          <w:sz w:val="24"/>
          <w:szCs w:val="24"/>
        </w:rPr>
        <w:t>. УЧЕБНО-МЕТОДИЧЕСКОЕ ОБЕСПЕЧЕНИЕ САМОСТОЯТЕЛЬНОЙ РАБОТЫ ОБУЧАЮЩИХСЯ ПО ДИСЦИПЛИНЕ</w:t>
      </w:r>
    </w:p>
    <w:p w14:paraId="35C663F7" w14:textId="77777777" w:rsidR="001C1359" w:rsidRPr="00D129D8" w:rsidRDefault="001C1359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9D8">
        <w:rPr>
          <w:rFonts w:ascii="Times New Roman" w:hAnsi="Times New Roman" w:cs="Times New Roman"/>
          <w:sz w:val="24"/>
          <w:szCs w:val="24"/>
        </w:rPr>
        <w:t xml:space="preserve">Самостоятельная работа </w:t>
      </w:r>
      <w:r w:rsidRPr="00986A25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EE7672" w:rsidRPr="00986A25">
        <w:rPr>
          <w:rFonts w:ascii="Times New Roman" w:hAnsi="Times New Roman" w:cs="Times New Roman"/>
          <w:sz w:val="24"/>
          <w:szCs w:val="24"/>
        </w:rPr>
        <w:t>204</w:t>
      </w:r>
      <w:r w:rsidRPr="00986A25">
        <w:rPr>
          <w:rFonts w:ascii="Times New Roman" w:hAnsi="Times New Roman" w:cs="Times New Roman"/>
          <w:sz w:val="24"/>
          <w:szCs w:val="24"/>
        </w:rPr>
        <w:t xml:space="preserve"> ч</w:t>
      </w:r>
      <w:r w:rsidR="0013476D" w:rsidRPr="00986A25">
        <w:rPr>
          <w:rFonts w:ascii="Times New Roman" w:hAnsi="Times New Roman" w:cs="Times New Roman"/>
          <w:sz w:val="24"/>
          <w:szCs w:val="24"/>
        </w:rPr>
        <w:t>.</w:t>
      </w:r>
      <w:r w:rsidRPr="00986A25">
        <w:rPr>
          <w:rFonts w:ascii="Times New Roman" w:hAnsi="Times New Roman" w:cs="Times New Roman"/>
          <w:sz w:val="24"/>
          <w:szCs w:val="24"/>
        </w:rPr>
        <w:t xml:space="preserve"> (</w:t>
      </w:r>
      <w:r w:rsidR="00EE7672" w:rsidRPr="00986A25">
        <w:rPr>
          <w:rFonts w:ascii="Times New Roman" w:hAnsi="Times New Roman" w:cs="Times New Roman"/>
          <w:sz w:val="24"/>
          <w:szCs w:val="24"/>
        </w:rPr>
        <w:t>5,67</w:t>
      </w:r>
      <w:r w:rsidRPr="00986A25">
        <w:rPr>
          <w:rFonts w:ascii="Times New Roman" w:hAnsi="Times New Roman" w:cs="Times New Roman"/>
          <w:sz w:val="24"/>
          <w:szCs w:val="24"/>
        </w:rPr>
        <w:t>)</w:t>
      </w:r>
      <w:r w:rsidR="00EE648E">
        <w:rPr>
          <w:rFonts w:ascii="Times New Roman" w:hAnsi="Times New Roman" w:cs="Times New Roman"/>
          <w:sz w:val="24"/>
          <w:szCs w:val="24"/>
        </w:rPr>
        <w:t xml:space="preserve"> </w:t>
      </w:r>
      <w:r w:rsidRPr="00986A25">
        <w:rPr>
          <w:rFonts w:ascii="Times New Roman" w:hAnsi="Times New Roman" w:cs="Times New Roman"/>
          <w:sz w:val="24"/>
          <w:szCs w:val="24"/>
        </w:rPr>
        <w:t>ЗЕ</w:t>
      </w:r>
    </w:p>
    <w:p w14:paraId="16F5BFAB" w14:textId="77777777" w:rsidR="00B86207" w:rsidRPr="00D129D8" w:rsidRDefault="00B86207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22" w:type="dxa"/>
        <w:tblLayout w:type="fixed"/>
        <w:tblLook w:val="04A0" w:firstRow="1" w:lastRow="0" w:firstColumn="1" w:lastColumn="0" w:noHBand="0" w:noVBand="1"/>
      </w:tblPr>
      <w:tblGrid>
        <w:gridCol w:w="1526"/>
        <w:gridCol w:w="2693"/>
        <w:gridCol w:w="992"/>
        <w:gridCol w:w="4111"/>
      </w:tblGrid>
      <w:tr w:rsidR="001C1359" w:rsidRPr="00D129D8" w14:paraId="51609FD1" w14:textId="77777777" w:rsidTr="0033344F">
        <w:tc>
          <w:tcPr>
            <w:tcW w:w="1526" w:type="dxa"/>
          </w:tcPr>
          <w:p w14:paraId="6CC6BACA" w14:textId="77777777" w:rsidR="001C1359" w:rsidRPr="00D129D8" w:rsidRDefault="001C1359" w:rsidP="002D3DDB">
            <w:pPr>
              <w:jc w:val="center"/>
              <w:rPr>
                <w:iCs/>
                <w:sz w:val="24"/>
                <w:szCs w:val="24"/>
              </w:rPr>
            </w:pPr>
          </w:p>
          <w:p w14:paraId="1EF8D604" w14:textId="77777777" w:rsidR="001C1359" w:rsidRPr="00D129D8" w:rsidRDefault="001C1359" w:rsidP="002D3DDB">
            <w:pPr>
              <w:jc w:val="center"/>
              <w:rPr>
                <w:iCs/>
                <w:sz w:val="24"/>
                <w:szCs w:val="24"/>
              </w:rPr>
            </w:pPr>
            <w:r w:rsidRPr="00D129D8">
              <w:rPr>
                <w:iCs/>
                <w:sz w:val="24"/>
                <w:szCs w:val="24"/>
              </w:rPr>
              <w:t>Вид работы</w:t>
            </w:r>
          </w:p>
        </w:tc>
        <w:tc>
          <w:tcPr>
            <w:tcW w:w="2693" w:type="dxa"/>
          </w:tcPr>
          <w:p w14:paraId="4B370A08" w14:textId="77777777" w:rsidR="001C1359" w:rsidRPr="00D129D8" w:rsidRDefault="001C1359" w:rsidP="002D3DDB">
            <w:pPr>
              <w:jc w:val="center"/>
              <w:rPr>
                <w:iCs/>
                <w:sz w:val="24"/>
                <w:szCs w:val="24"/>
              </w:rPr>
            </w:pPr>
            <w:proofErr w:type="gramStart"/>
            <w:r w:rsidRPr="00D129D8">
              <w:rPr>
                <w:iCs/>
                <w:sz w:val="24"/>
                <w:szCs w:val="24"/>
              </w:rPr>
              <w:t>Содержание(</w:t>
            </w:r>
            <w:proofErr w:type="gramEnd"/>
            <w:r w:rsidRPr="00D129D8">
              <w:rPr>
                <w:iCs/>
                <w:sz w:val="24"/>
                <w:szCs w:val="24"/>
              </w:rPr>
              <w:t>перечень вопросов)</w:t>
            </w:r>
          </w:p>
        </w:tc>
        <w:tc>
          <w:tcPr>
            <w:tcW w:w="992" w:type="dxa"/>
          </w:tcPr>
          <w:p w14:paraId="19889FB0" w14:textId="77777777" w:rsidR="001C1359" w:rsidRPr="00D129D8" w:rsidRDefault="001C1359" w:rsidP="002D3DDB">
            <w:pPr>
              <w:jc w:val="center"/>
              <w:rPr>
                <w:iCs/>
                <w:sz w:val="24"/>
                <w:szCs w:val="24"/>
              </w:rPr>
            </w:pPr>
            <w:r w:rsidRPr="00D129D8">
              <w:rPr>
                <w:iCs/>
                <w:sz w:val="24"/>
                <w:szCs w:val="24"/>
              </w:rPr>
              <w:t>Трудоемкость, час. (ЗЕ)</w:t>
            </w:r>
          </w:p>
        </w:tc>
        <w:tc>
          <w:tcPr>
            <w:tcW w:w="4111" w:type="dxa"/>
          </w:tcPr>
          <w:p w14:paraId="2962E10E" w14:textId="77777777" w:rsidR="001C1359" w:rsidRPr="00D129D8" w:rsidRDefault="001C1359" w:rsidP="002D3DDB">
            <w:pPr>
              <w:jc w:val="center"/>
              <w:rPr>
                <w:iCs/>
                <w:sz w:val="24"/>
                <w:szCs w:val="24"/>
              </w:rPr>
            </w:pPr>
            <w:r w:rsidRPr="00D129D8">
              <w:rPr>
                <w:spacing w:val="-4"/>
                <w:sz w:val="24"/>
                <w:szCs w:val="24"/>
              </w:rPr>
              <w:t>Рекомендации</w:t>
            </w:r>
          </w:p>
        </w:tc>
      </w:tr>
      <w:tr w:rsidR="001C1359" w:rsidRPr="00D129D8" w14:paraId="7A67644D" w14:textId="77777777" w:rsidTr="0033344F">
        <w:trPr>
          <w:trHeight w:val="276"/>
        </w:trPr>
        <w:tc>
          <w:tcPr>
            <w:tcW w:w="1526" w:type="dxa"/>
          </w:tcPr>
          <w:p w14:paraId="02DFE494" w14:textId="77777777" w:rsidR="001C1359" w:rsidRPr="00EE7672" w:rsidRDefault="00EE7672" w:rsidP="002D3DDB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t>Самостоятельное изучение вопросов</w:t>
            </w:r>
          </w:p>
        </w:tc>
        <w:tc>
          <w:tcPr>
            <w:tcW w:w="2693" w:type="dxa"/>
          </w:tcPr>
          <w:p w14:paraId="6250B876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Международно-правовые науки: объект, предмет, методология, функции, история институтов.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lastRenderedPageBreak/>
              <w:t>Взаимодействие с другими науками. Концепции международного права.</w:t>
            </w:r>
          </w:p>
          <w:p w14:paraId="4DC177A3" w14:textId="77777777" w:rsidR="0033344F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Проблемы предмета и методов регулирования международного права. </w:t>
            </w:r>
          </w:p>
          <w:p w14:paraId="121780DC" w14:textId="77777777" w:rsidR="0033344F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Система международного права.</w:t>
            </w:r>
          </w:p>
          <w:p w14:paraId="2AB726D4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Учение о международной правосубъектности. Государство как основной субъект международного пр</w:t>
            </w:r>
            <w:r>
              <w:rPr>
                <w:color w:val="0D0D0D" w:themeColor="text1" w:themeTint="F2"/>
                <w:sz w:val="24"/>
                <w:szCs w:val="24"/>
              </w:rPr>
              <w:t xml:space="preserve">ава. Негосударственные </w:t>
            </w:r>
            <w:proofErr w:type="spellStart"/>
            <w:r>
              <w:rPr>
                <w:color w:val="0D0D0D" w:themeColor="text1" w:themeTint="F2"/>
                <w:sz w:val="24"/>
                <w:szCs w:val="24"/>
              </w:rPr>
              <w:t>акторы</w:t>
            </w:r>
            <w:proofErr w:type="spellEnd"/>
            <w:r>
              <w:rPr>
                <w:color w:val="0D0D0D" w:themeColor="text1" w:themeTint="F2"/>
                <w:sz w:val="24"/>
                <w:szCs w:val="24"/>
              </w:rPr>
              <w:t xml:space="preserve"> и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право.</w:t>
            </w:r>
          </w:p>
          <w:p w14:paraId="4F59619D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Юрисдикция в международном праве.</w:t>
            </w:r>
          </w:p>
          <w:p w14:paraId="3302B2A1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Право международных организаций. Правовая природа, статус, компетенция международных межправительственных организаций, международных неправительственных организаций, </w:t>
            </w:r>
            <w:proofErr w:type="spellStart"/>
            <w:r w:rsidRPr="001F2BF4">
              <w:rPr>
                <w:color w:val="0D0D0D" w:themeColor="text1" w:themeTint="F2"/>
                <w:sz w:val="24"/>
                <w:szCs w:val="24"/>
              </w:rPr>
              <w:t>квазиорганизаций</w:t>
            </w:r>
            <w:proofErr w:type="spellEnd"/>
            <w:r w:rsidRPr="001F2BF4">
              <w:rPr>
                <w:color w:val="0D0D0D" w:themeColor="text1" w:themeTint="F2"/>
                <w:sz w:val="24"/>
                <w:szCs w:val="24"/>
              </w:rPr>
              <w:t>. Нормотворческая деятельность международных организаций. Внутреннее право международных организаций. Международные конференции.</w:t>
            </w:r>
          </w:p>
          <w:p w14:paraId="098BA83A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Источники международного права. Основные принципы международного права. Международные правоотношения.</w:t>
            </w:r>
          </w:p>
          <w:p w14:paraId="4DC17576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правотворчество. Прогрессивное развитие и кодификация международного права.</w:t>
            </w:r>
          </w:p>
          <w:p w14:paraId="11C41925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lastRenderedPageBreak/>
              <w:t>Взаимодействие международного и внутригосударственного права. Применение и имплементация норм международного права в национальных правопорядках.</w:t>
            </w:r>
          </w:p>
          <w:p w14:paraId="2B055BC9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Принуждение и международно-правовая ответственность.</w:t>
            </w:r>
          </w:p>
          <w:p w14:paraId="079F0278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Государственная территория и ин</w:t>
            </w:r>
            <w:r>
              <w:rPr>
                <w:color w:val="0D0D0D" w:themeColor="text1" w:themeTint="F2"/>
                <w:sz w:val="24"/>
                <w:szCs w:val="24"/>
              </w:rPr>
              <w:t xml:space="preserve">ые пространства в международном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t>праве. Полярные регионы и международное право.</w:t>
            </w:r>
          </w:p>
          <w:p w14:paraId="7A2E5DE7" w14:textId="77777777" w:rsidR="0033344F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Взаимодействие международного публичного и международного частного права. Международные публично-правовые основы регулирования частноправовых отношений. Международное сотрудничество и роль международных организаций в регулировании отношений, осложненных иностранным элементом.</w:t>
            </w:r>
          </w:p>
          <w:p w14:paraId="5FD55C7B" w14:textId="77777777" w:rsidR="001C1359" w:rsidRPr="00EE7672" w:rsidRDefault="001C1359" w:rsidP="002D3DD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49B460" w14:textId="77777777" w:rsidR="001C1359" w:rsidRPr="00D129D8" w:rsidRDefault="00472362" w:rsidP="002D3D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1,2</w:t>
            </w:r>
          </w:p>
        </w:tc>
        <w:tc>
          <w:tcPr>
            <w:tcW w:w="4111" w:type="dxa"/>
          </w:tcPr>
          <w:p w14:paraId="249AE6C9" w14:textId="7055330C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Абашидзе, А. Х.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право. Мирное разрешение споров: учебное пособие для вузов / А. Х. Абашидзе, А. М. Солнцев.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3-е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</w:t>
            </w:r>
            <w:r w:rsidR="002D3DDB">
              <w:rPr>
                <w:sz w:val="24"/>
                <w:szCs w:val="24"/>
              </w:rPr>
              <w:lastRenderedPageBreak/>
              <w:t xml:space="preserve">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221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978-5-534-07334-8.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8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https://urait.ru/bcode/491325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65947C37" w14:textId="77777777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rStyle w:val="b-catalog-ptext"/>
                <w:sz w:val="24"/>
                <w:szCs w:val="24"/>
              </w:rPr>
              <w:t>Левин Д.Б. Наука международного права в России в конце XIX и начале XX в.: Общие вопросы теории международного права / Академия наук СССР. Институт государства и права; Д.Б. Левин. – М.: Наука, 1982. – 198 с.</w:t>
            </w:r>
          </w:p>
          <w:p w14:paraId="0C6E49F6" w14:textId="16A51740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color w:val="0D0D0D" w:themeColor="text1" w:themeTint="F2"/>
                <w:sz w:val="24"/>
                <w:szCs w:val="24"/>
              </w:rPr>
              <w:t xml:space="preserve"> </w:t>
            </w:r>
            <w:r w:rsidRPr="00675A54">
              <w:rPr>
                <w:iCs/>
                <w:sz w:val="24"/>
                <w:szCs w:val="24"/>
              </w:rPr>
              <w:t>Лобанов, С. А. </w:t>
            </w:r>
            <w:r w:rsidRPr="00675A54">
              <w:rPr>
                <w:sz w:val="24"/>
                <w:szCs w:val="24"/>
              </w:rPr>
              <w:t>Нормативные и институциональные основы уголовной ответственности за военные преступления: международно-правовое исследование: монография / С. А. Лобанов.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382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(Актуальные монографии).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978-5-534-06027-0.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URL :</w:t>
            </w:r>
            <w:proofErr w:type="gramEnd"/>
            <w:r w:rsidRPr="00675A54">
              <w:rPr>
                <w:sz w:val="24"/>
                <w:szCs w:val="24"/>
              </w:rPr>
              <w:t xml:space="preserve"> </w:t>
            </w:r>
            <w:hyperlink r:id="rId9" w:history="1">
              <w:r w:rsidRPr="00675A54">
                <w:rPr>
                  <w:rStyle w:val="Link"/>
                  <w:sz w:val="24"/>
                  <w:szCs w:val="24"/>
                </w:rPr>
                <w:t>https://urait.ru/bcode/493297</w:t>
              </w:r>
            </w:hyperlink>
          </w:p>
          <w:p w14:paraId="7E181F21" w14:textId="77777777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, Ф.Ф. Современное международное право цивилизованных народов: в 2 т. - Т. 1 / Ф.Ф. </w:t>
            </w: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; под ред. и с биографическим очерком </w:t>
            </w:r>
            <w:proofErr w:type="spellStart"/>
            <w:r w:rsidRPr="00675A54">
              <w:rPr>
                <w:sz w:val="24"/>
                <w:szCs w:val="24"/>
              </w:rPr>
              <w:t>д.ю.н</w:t>
            </w:r>
            <w:proofErr w:type="spellEnd"/>
            <w:r w:rsidRPr="00675A54">
              <w:rPr>
                <w:sz w:val="24"/>
                <w:szCs w:val="24"/>
              </w:rPr>
              <w:t xml:space="preserve">., проф. В.А. </w:t>
            </w:r>
            <w:proofErr w:type="spellStart"/>
            <w:r w:rsidRPr="00675A54">
              <w:rPr>
                <w:sz w:val="24"/>
                <w:szCs w:val="24"/>
              </w:rPr>
              <w:t>Томсинова</w:t>
            </w:r>
            <w:proofErr w:type="spellEnd"/>
            <w:r w:rsidRPr="00675A54">
              <w:rPr>
                <w:sz w:val="24"/>
                <w:szCs w:val="24"/>
              </w:rPr>
              <w:t>. - М.: Зерцало-М, 2014. - 368 с. (Серия «Русское юридическое наследие»).</w:t>
            </w:r>
          </w:p>
          <w:p w14:paraId="7E6F411A" w14:textId="738390E6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право в 2 ч. Часть 1: учебник для вузов / А. Н. Вылегжанин [и др.]; 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329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978-5-534-13874-0.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10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https://urait.ru/bcode/490782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0D217610" w14:textId="315FD534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право в 2 ч. Часть 2: учебник для вузов / А. Н. Вылегжанин [и др.]; 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343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</w:t>
            </w:r>
            <w:r w:rsidRPr="00675A54">
              <w:rPr>
                <w:sz w:val="24"/>
                <w:szCs w:val="24"/>
              </w:rPr>
              <w:lastRenderedPageBreak/>
              <w:t>13876-4.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11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https://urait.ru/bcode/490783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57BB01C7" w14:textId="3A5C776E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гуманитарное право: война, память, справедливость (юридические и исторические аспекты): учебное пособие для вузов / Л. А. Лазутин [и др.]; под редакцией Л. А. Лазутина, М. А. Лихачева.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978-5-534-12710-2.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12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https://urait.ru/bcode/496050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3C401173" w14:textId="45514FEC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Наумов, А. О.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Международные неправительственные организации: учебное пособие для вузов / А. О. Наумов.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186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978-5-534-12702-7.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13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https://urait.ru/bcode/495635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00EA40AC" w14:textId="0A67EAA7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Петрова, Г. В.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финансовое право: учебник для вузов / Г. В. Петрова.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978-5-534-11476-8.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14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https://urait.ru/bcode/488621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35BFBC6F" w14:textId="77777777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международной ответственности. Монография / </w:t>
            </w:r>
            <w:proofErr w:type="spellStart"/>
            <w:r w:rsidRPr="00675A54">
              <w:rPr>
                <w:sz w:val="24"/>
                <w:szCs w:val="24"/>
              </w:rPr>
              <w:t>Лукашук</w:t>
            </w:r>
            <w:proofErr w:type="spellEnd"/>
            <w:r w:rsidRPr="00675A54">
              <w:rPr>
                <w:sz w:val="24"/>
                <w:szCs w:val="24"/>
              </w:rPr>
              <w:t xml:space="preserve"> И.И. - М.: </w:t>
            </w:r>
            <w:proofErr w:type="spellStart"/>
            <w:r w:rsidRPr="00675A54">
              <w:rPr>
                <w:sz w:val="24"/>
                <w:szCs w:val="24"/>
              </w:rPr>
              <w:t>Волтерс</w:t>
            </w:r>
            <w:proofErr w:type="spellEnd"/>
            <w:r w:rsidRPr="00675A54">
              <w:rPr>
                <w:sz w:val="24"/>
                <w:szCs w:val="24"/>
              </w:rPr>
              <w:t xml:space="preserve"> </w:t>
            </w:r>
            <w:proofErr w:type="spellStart"/>
            <w:r w:rsidRPr="00675A54">
              <w:rPr>
                <w:sz w:val="24"/>
                <w:szCs w:val="24"/>
              </w:rPr>
              <w:t>Клувер</w:t>
            </w:r>
            <w:proofErr w:type="spellEnd"/>
            <w:r w:rsidRPr="00675A54">
              <w:rPr>
                <w:sz w:val="24"/>
                <w:szCs w:val="24"/>
              </w:rPr>
              <w:t>, 2004. - 432 c.</w:t>
            </w:r>
          </w:p>
          <w:p w14:paraId="17ACBFC6" w14:textId="5A5B3D34" w:rsidR="00841135" w:rsidRPr="00675A54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международных организаций. Региональные, межрегиональные, субрегиональные межправительственные </w:t>
            </w:r>
            <w:proofErr w:type="gramStart"/>
            <w:r w:rsidRPr="00675A54">
              <w:rPr>
                <w:sz w:val="24"/>
                <w:szCs w:val="24"/>
              </w:rPr>
              <w:t>организации :</w:t>
            </w:r>
            <w:proofErr w:type="gramEnd"/>
            <w:r w:rsidRPr="00675A54">
              <w:rPr>
                <w:sz w:val="24"/>
                <w:szCs w:val="24"/>
              </w:rPr>
              <w:t xml:space="preserve"> учебник для вузов / А. Х. Абашидзе [и др.] ; под редакцией А. Х. Абашидзе, А. М. Солнцева.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Москва :</w:t>
            </w:r>
            <w:proofErr w:type="gramEnd"/>
            <w:r w:rsidRPr="00675A54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331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978-5-534-05411-8.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Текст :</w:t>
            </w:r>
            <w:proofErr w:type="gramEnd"/>
            <w:r w:rsidRPr="00675A54">
              <w:rPr>
                <w:sz w:val="24"/>
                <w:szCs w:val="24"/>
              </w:rPr>
              <w:t xml:space="preserve"> электронный // Образовательная </w:t>
            </w:r>
            <w:r w:rsidRPr="00675A54">
              <w:rPr>
                <w:sz w:val="24"/>
                <w:szCs w:val="24"/>
              </w:rPr>
              <w:lastRenderedPageBreak/>
              <w:t xml:space="preserve">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15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https://urait.ru/bcode/473589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5945DEE1" w14:textId="0CB8723A" w:rsidR="00841135" w:rsidRPr="00945A50" w:rsidRDefault="00841135" w:rsidP="002D3DDB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iCs/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iCs/>
                <w:sz w:val="24"/>
                <w:szCs w:val="24"/>
              </w:rPr>
              <w:t>, Ш. Д.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Дипломатическая защита граждан и юридических лиц: учебное пособие для вузов / Ш. Д. </w:t>
            </w:r>
            <w:proofErr w:type="spellStart"/>
            <w:r w:rsidRPr="00675A54">
              <w:rPr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sz w:val="24"/>
                <w:szCs w:val="24"/>
              </w:rPr>
              <w:t>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136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978-5-534-07183-2.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16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https://urait.ru/bcode/492591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01998A9D" w14:textId="77777777" w:rsidR="001C1359" w:rsidRPr="00D129D8" w:rsidRDefault="001C1359" w:rsidP="002D3DDB">
            <w:pPr>
              <w:rPr>
                <w:color w:val="000000"/>
                <w:sz w:val="24"/>
                <w:szCs w:val="24"/>
              </w:rPr>
            </w:pPr>
          </w:p>
        </w:tc>
      </w:tr>
      <w:tr w:rsidR="00EE7672" w:rsidRPr="00D129D8" w14:paraId="5E44B07A" w14:textId="77777777" w:rsidTr="0033344F">
        <w:trPr>
          <w:trHeight w:val="276"/>
        </w:trPr>
        <w:tc>
          <w:tcPr>
            <w:tcW w:w="1526" w:type="dxa"/>
          </w:tcPr>
          <w:p w14:paraId="6B7FD1D0" w14:textId="77777777" w:rsidR="00EE7672" w:rsidRPr="00EE7672" w:rsidRDefault="002E567A" w:rsidP="002D3DDB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693" w:type="dxa"/>
          </w:tcPr>
          <w:p w14:paraId="21A0F6E6" w14:textId="77777777" w:rsidR="0033344F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Международная защита прав чело</w:t>
            </w:r>
            <w:r>
              <w:rPr>
                <w:color w:val="0D0D0D" w:themeColor="text1" w:themeTint="F2"/>
                <w:sz w:val="24"/>
                <w:szCs w:val="24"/>
              </w:rPr>
              <w:t>века.</w:t>
            </w:r>
          </w:p>
          <w:p w14:paraId="372CA368" w14:textId="77777777" w:rsidR="0033344F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 xml:space="preserve">Население и гражданство в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международном праве. Международно-правовое регулирование миграции.</w:t>
            </w:r>
          </w:p>
          <w:p w14:paraId="46859C0E" w14:textId="77777777" w:rsidR="0033344F" w:rsidRPr="001F2BF4" w:rsidRDefault="0033344F" w:rsidP="002D3DDB">
            <w:pPr>
              <w:rPr>
                <w:color w:val="0D0D0D" w:themeColor="text1" w:themeTint="F2"/>
                <w:sz w:val="24"/>
                <w:szCs w:val="24"/>
              </w:rPr>
            </w:pPr>
          </w:p>
          <w:p w14:paraId="0EC0A5AC" w14:textId="77777777" w:rsidR="00EE7672" w:rsidRDefault="00EE7672" w:rsidP="002D3DD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FA07022" w14:textId="77777777" w:rsidR="00EE7672" w:rsidRPr="00D129D8" w:rsidRDefault="00472362" w:rsidP="002D3D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4111" w:type="dxa"/>
          </w:tcPr>
          <w:p w14:paraId="1B5142D6" w14:textId="55954436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Абашидзе, А. Х.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право. Мирное разрешение споров: учебное пособие для вузов / А. Х. Абашидзе, А. М. Солнцев.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3-е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221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978-5-534-07334-8.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17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https://urait.ru/bcode/491325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177DD82C" w14:textId="77777777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rStyle w:val="b-catalog-ptext"/>
                <w:sz w:val="24"/>
                <w:szCs w:val="24"/>
              </w:rPr>
              <w:t>Левин Д.Б. Наука международного права в России в конце XIX и начале XX в.: Общие вопросы теории международного права / Академия наук СССР. Институт государства и права; Д.Б. Левин. – М.: Наука, 1982. – 198 с.</w:t>
            </w:r>
          </w:p>
          <w:p w14:paraId="51DACDF3" w14:textId="11799705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color w:val="0D0D0D" w:themeColor="text1" w:themeTint="F2"/>
                <w:sz w:val="24"/>
                <w:szCs w:val="24"/>
              </w:rPr>
              <w:t xml:space="preserve"> </w:t>
            </w:r>
            <w:r w:rsidRPr="00675A54">
              <w:rPr>
                <w:iCs/>
                <w:sz w:val="24"/>
                <w:szCs w:val="24"/>
              </w:rPr>
              <w:t>Лобанов, С. А. </w:t>
            </w:r>
            <w:r w:rsidRPr="00675A54">
              <w:rPr>
                <w:sz w:val="24"/>
                <w:szCs w:val="24"/>
              </w:rPr>
              <w:t>Нормативные и институциональные основы уголовной ответственности за военные преступления: международно-правовое исследование: монография / С. А. Лобанов.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382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(Актуальные монографии).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978-5-534-06027-0.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URL :</w:t>
            </w:r>
            <w:proofErr w:type="gramEnd"/>
            <w:r w:rsidRPr="00675A54">
              <w:rPr>
                <w:sz w:val="24"/>
                <w:szCs w:val="24"/>
              </w:rPr>
              <w:t xml:space="preserve"> </w:t>
            </w:r>
            <w:hyperlink r:id="rId18" w:history="1">
              <w:r w:rsidRPr="00675A54">
                <w:rPr>
                  <w:rStyle w:val="Link"/>
                  <w:sz w:val="24"/>
                  <w:szCs w:val="24"/>
                </w:rPr>
                <w:t>https://urait.ru/bcode/493297</w:t>
              </w:r>
            </w:hyperlink>
          </w:p>
          <w:p w14:paraId="521BC56F" w14:textId="77777777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, Ф.Ф. Современное международное право цивилизованных народов: в 2 т. - Т. 1 / Ф.Ф. </w:t>
            </w: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; под ред. и с биографическим очерком </w:t>
            </w:r>
            <w:proofErr w:type="spellStart"/>
            <w:r w:rsidRPr="00675A54">
              <w:rPr>
                <w:sz w:val="24"/>
                <w:szCs w:val="24"/>
              </w:rPr>
              <w:t>д.ю.н</w:t>
            </w:r>
            <w:proofErr w:type="spellEnd"/>
            <w:r w:rsidRPr="00675A54">
              <w:rPr>
                <w:sz w:val="24"/>
                <w:szCs w:val="24"/>
              </w:rPr>
              <w:t xml:space="preserve">., проф. В.А. </w:t>
            </w:r>
            <w:proofErr w:type="spellStart"/>
            <w:r w:rsidRPr="00675A54">
              <w:rPr>
                <w:sz w:val="24"/>
                <w:szCs w:val="24"/>
              </w:rPr>
              <w:t>Томсинова</w:t>
            </w:r>
            <w:proofErr w:type="spellEnd"/>
            <w:r w:rsidRPr="00675A54">
              <w:rPr>
                <w:sz w:val="24"/>
                <w:szCs w:val="24"/>
              </w:rPr>
              <w:t>. - М.: Зерцало-М, 2014. - 368 с. (Серия «Русское юридическое наследие»).</w:t>
            </w:r>
          </w:p>
          <w:p w14:paraId="0E720B38" w14:textId="0B5CC934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lastRenderedPageBreak/>
              <w:t>Международное право в 2 ч. Часть 1: учебник для вузов / А. Н. Вылегжанин [и др.]; 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329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978-5-534-13874-0.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19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https://urait.ru/bcode/490782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4825194B" w14:textId="7AB371EC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право в 2 ч. Часть 2: учебник для вузов / А. Н. Вылегжанин [и др.]; 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343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978-5-534-13876-4.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20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https://urait.ru/bcode/490783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524823B1" w14:textId="3A192CD8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гуманитарное право: война, память, справедливость (юридические и исторические аспекты): учебное пособие для вузов / Л. А. Лазутин [и др.]; под редакцией Л. А. Лазутина, М. А. Лихачева.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978-5-534-12710-2.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21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https://urait.ru/bcode/496050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348E2826" w14:textId="311C91B3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Наумов, А. О.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Международные неправительственные организации: учебное пособие для вузов / А. О. Наумов.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186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978-5-534-12702-7.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22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https://urait.ru/bcode/495635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4CA71464" w14:textId="309A96D5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Петрова, Г. В.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финансовое право: учебник для вузов / Г. В. Петрова.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</w:t>
            </w:r>
            <w:r w:rsidRPr="00675A54">
              <w:rPr>
                <w:sz w:val="24"/>
                <w:szCs w:val="24"/>
              </w:rPr>
              <w:lastRenderedPageBreak/>
              <w:t>11476-8.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23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https://urait.ru/bcode/488621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40C63152" w14:textId="77777777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международной ответственности. Монография / </w:t>
            </w:r>
            <w:proofErr w:type="spellStart"/>
            <w:r w:rsidRPr="00675A54">
              <w:rPr>
                <w:sz w:val="24"/>
                <w:szCs w:val="24"/>
              </w:rPr>
              <w:t>Лукашук</w:t>
            </w:r>
            <w:proofErr w:type="spellEnd"/>
            <w:r w:rsidRPr="00675A54">
              <w:rPr>
                <w:sz w:val="24"/>
                <w:szCs w:val="24"/>
              </w:rPr>
              <w:t xml:space="preserve"> И.И. - М.: </w:t>
            </w:r>
            <w:proofErr w:type="spellStart"/>
            <w:r w:rsidRPr="00675A54">
              <w:rPr>
                <w:sz w:val="24"/>
                <w:szCs w:val="24"/>
              </w:rPr>
              <w:t>Волтерс</w:t>
            </w:r>
            <w:proofErr w:type="spellEnd"/>
            <w:r w:rsidRPr="00675A54">
              <w:rPr>
                <w:sz w:val="24"/>
                <w:szCs w:val="24"/>
              </w:rPr>
              <w:t xml:space="preserve"> </w:t>
            </w:r>
            <w:proofErr w:type="spellStart"/>
            <w:r w:rsidRPr="00675A54">
              <w:rPr>
                <w:sz w:val="24"/>
                <w:szCs w:val="24"/>
              </w:rPr>
              <w:t>Клувер</w:t>
            </w:r>
            <w:proofErr w:type="spellEnd"/>
            <w:r w:rsidRPr="00675A54">
              <w:rPr>
                <w:sz w:val="24"/>
                <w:szCs w:val="24"/>
              </w:rPr>
              <w:t>, 2004. - 432 c.</w:t>
            </w:r>
          </w:p>
          <w:p w14:paraId="0E5EED56" w14:textId="3F1A27B8" w:rsidR="00841135" w:rsidRPr="00675A54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международных организаций. Региональные, межрегиональные, субрегиональные межправительственные </w:t>
            </w:r>
            <w:proofErr w:type="gramStart"/>
            <w:r w:rsidRPr="00675A54">
              <w:rPr>
                <w:sz w:val="24"/>
                <w:szCs w:val="24"/>
              </w:rPr>
              <w:t>организации :</w:t>
            </w:r>
            <w:proofErr w:type="gramEnd"/>
            <w:r w:rsidRPr="00675A54">
              <w:rPr>
                <w:sz w:val="24"/>
                <w:szCs w:val="24"/>
              </w:rPr>
              <w:t xml:space="preserve"> учебник для вузов / А. Х. Абашидзе [и др.] ; под редакцией А. Х. Абашидзе, А. М. Солнцева.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Москва :</w:t>
            </w:r>
            <w:proofErr w:type="gramEnd"/>
            <w:r w:rsidRPr="00675A54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331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978-5-534-05411-8.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Текст :</w:t>
            </w:r>
            <w:proofErr w:type="gramEnd"/>
            <w:r w:rsidRPr="00675A54">
              <w:rPr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24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https://urait.ru/bcode/473589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6AC3A7D9" w14:textId="511C8AE4" w:rsidR="00841135" w:rsidRPr="00945A50" w:rsidRDefault="00841135" w:rsidP="002D3DDB">
            <w:pPr>
              <w:pStyle w:val="a3"/>
              <w:numPr>
                <w:ilvl w:val="0"/>
                <w:numId w:val="20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iCs/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iCs/>
                <w:sz w:val="24"/>
                <w:szCs w:val="24"/>
              </w:rPr>
              <w:t>, Ш. Д.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Дипломатическая защита граждан и юридических лиц: учебное пособие для вузов / Ш. Д. </w:t>
            </w:r>
            <w:proofErr w:type="spellStart"/>
            <w:r w:rsidRPr="00675A54">
              <w:rPr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sz w:val="24"/>
                <w:szCs w:val="24"/>
              </w:rPr>
              <w:t>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136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978-5-534-07183-2.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25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https://urait.ru/bcode/492591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18FA881E" w14:textId="77777777" w:rsidR="00EE7672" w:rsidRPr="00D129D8" w:rsidRDefault="00EE7672" w:rsidP="002D3DDB">
            <w:pPr>
              <w:rPr>
                <w:color w:val="000000"/>
                <w:sz w:val="24"/>
                <w:szCs w:val="24"/>
              </w:rPr>
            </w:pPr>
          </w:p>
        </w:tc>
      </w:tr>
      <w:tr w:rsidR="00EE7672" w:rsidRPr="00D129D8" w14:paraId="7CBADCB6" w14:textId="77777777" w:rsidTr="0033344F">
        <w:trPr>
          <w:trHeight w:val="276"/>
        </w:trPr>
        <w:tc>
          <w:tcPr>
            <w:tcW w:w="1526" w:type="dxa"/>
          </w:tcPr>
          <w:p w14:paraId="0C332066" w14:textId="77777777" w:rsidR="00EE7672" w:rsidRPr="00EE7672" w:rsidRDefault="002E567A" w:rsidP="002D3DDB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693" w:type="dxa"/>
          </w:tcPr>
          <w:p w14:paraId="206EA7FF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Право международных договоров. </w:t>
            </w:r>
          </w:p>
          <w:p w14:paraId="502FAB4A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Право внешних сношений. </w:t>
            </w:r>
          </w:p>
          <w:p w14:paraId="4FCB24ED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трудовое право. Международно-правовое сотрудничество в области социального обеспечения.</w:t>
            </w:r>
          </w:p>
          <w:p w14:paraId="3F547948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морское право. Правовой режим морских пространств и их природных ресурсов.</w:t>
            </w:r>
          </w:p>
          <w:p w14:paraId="26BD8930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Международное воздушное право. Правовой режим и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lastRenderedPageBreak/>
              <w:t>обеспечение безопасности воздушного пространства. Международно-правовое регулирование воздушных сообщений.</w:t>
            </w:r>
          </w:p>
          <w:p w14:paraId="5044BB98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космическое право. Правовое регулирование прикладных видов космической деятельности, деятельности по исследованию, освоению и использованию ресурсов космического пространства и небесных тел. Предотвращение милитаризации космического пространства.</w:t>
            </w:r>
          </w:p>
          <w:p w14:paraId="77DDA928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экономическое право и международно-правовое сотрудничество в отдельных сферах экономической деятельности.</w:t>
            </w:r>
          </w:p>
          <w:p w14:paraId="0DAF55CD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Международно-правовое сотрудничество в сфере энергетики. Международное энергетическое право. Проблемы международного ядерного права.</w:t>
            </w:r>
          </w:p>
          <w:p w14:paraId="1A7B4D1A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Международное гуманитарное право. Проблемы квалификации современных вооруженных конфликтов. Защита жертв войны. Ограничение методов и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lastRenderedPageBreak/>
              <w:t>средств ведения вооруженных конфликтов.</w:t>
            </w:r>
          </w:p>
          <w:p w14:paraId="074997B2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уголовное право. Международное сотрудничество по борьбе с преступностью. Международное уголовное правосудие. Международно-правовые проблемы противодействия коррупции.</w:t>
            </w:r>
          </w:p>
          <w:p w14:paraId="2D4D3273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Международно-правовое сотрудничество в научно-технической сфере. Международное право и новые технологии (цифровая экономика, искусственный интеллект, биотехнологии </w:t>
            </w:r>
            <w:proofErr w:type="spellStart"/>
            <w:r w:rsidRPr="001F2BF4">
              <w:rPr>
                <w:color w:val="0D0D0D" w:themeColor="text1" w:themeTint="F2"/>
                <w:sz w:val="24"/>
                <w:szCs w:val="24"/>
              </w:rPr>
              <w:t>и.т.д</w:t>
            </w:r>
            <w:proofErr w:type="spellEnd"/>
            <w:r w:rsidRPr="001F2BF4">
              <w:rPr>
                <w:color w:val="0D0D0D" w:themeColor="text1" w:themeTint="F2"/>
                <w:sz w:val="24"/>
                <w:szCs w:val="24"/>
              </w:rPr>
              <w:t>.). Международное информационное право.</w:t>
            </w:r>
          </w:p>
          <w:p w14:paraId="059534C1" w14:textId="77777777" w:rsidR="0033344F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Международно-правовое сотрудничество в сфере образования, науки, культуры, здравоохранения и спорта.</w:t>
            </w:r>
          </w:p>
          <w:p w14:paraId="481594D3" w14:textId="77777777" w:rsidR="0033344F" w:rsidRPr="001F2BF4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</w:p>
          <w:p w14:paraId="7EFB2BC7" w14:textId="77777777" w:rsidR="00EE7672" w:rsidRDefault="00EE7672" w:rsidP="002D3DD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4CB7C4A" w14:textId="77777777" w:rsidR="00EE7672" w:rsidRPr="00D129D8" w:rsidRDefault="00472362" w:rsidP="002D3D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1,2</w:t>
            </w:r>
          </w:p>
        </w:tc>
        <w:tc>
          <w:tcPr>
            <w:tcW w:w="4111" w:type="dxa"/>
          </w:tcPr>
          <w:p w14:paraId="7E8B741A" w14:textId="2BFAECDB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Абашидзе, А. Х.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право. Мирное разрешение споров: учебное пособие для вузов / А. Х. Абашидзе, А. М. Солнцев.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3-е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221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978-5-534-07334-8.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26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https://urait.ru/bcode/491325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46F20D3E" w14:textId="77777777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rStyle w:val="b-catalog-ptext"/>
                <w:sz w:val="24"/>
                <w:szCs w:val="24"/>
              </w:rPr>
              <w:t>Левин Д.Б. Наука международного права в России в конце XIX и начале XX в.: Общие вопросы теории международного права / Академия наук СССР. Институт государства и права; Д.Б. Левин. – М.: Наука, 1982. – 198 с.</w:t>
            </w:r>
          </w:p>
          <w:p w14:paraId="4EF2F0D8" w14:textId="79B06187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color w:val="0D0D0D" w:themeColor="text1" w:themeTint="F2"/>
                <w:sz w:val="24"/>
                <w:szCs w:val="24"/>
              </w:rPr>
              <w:lastRenderedPageBreak/>
              <w:t xml:space="preserve"> </w:t>
            </w:r>
            <w:r w:rsidRPr="00675A54">
              <w:rPr>
                <w:iCs/>
                <w:sz w:val="24"/>
                <w:szCs w:val="24"/>
              </w:rPr>
              <w:t>Лобанов, С. А. </w:t>
            </w:r>
            <w:r w:rsidRPr="00675A54">
              <w:rPr>
                <w:sz w:val="24"/>
                <w:szCs w:val="24"/>
              </w:rPr>
              <w:t>Нормативные и институциональные основы уголовной ответственности за военные преступления: международно-правовое исследование: монография / С. А. Лобанов.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382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(Актуальные монографии).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978-5-534-06027-0.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URL :</w:t>
            </w:r>
            <w:proofErr w:type="gramEnd"/>
            <w:r w:rsidRPr="00675A54">
              <w:rPr>
                <w:sz w:val="24"/>
                <w:szCs w:val="24"/>
              </w:rPr>
              <w:t xml:space="preserve"> </w:t>
            </w:r>
            <w:hyperlink r:id="rId27" w:history="1">
              <w:r w:rsidRPr="00675A54">
                <w:rPr>
                  <w:rStyle w:val="Link"/>
                  <w:sz w:val="24"/>
                  <w:szCs w:val="24"/>
                </w:rPr>
                <w:t>https://urait.ru/bcode/493297</w:t>
              </w:r>
            </w:hyperlink>
          </w:p>
          <w:p w14:paraId="590E68D5" w14:textId="77777777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, Ф.Ф. Современное международное право цивилизованных народов: в 2 т. - Т. 1 / Ф.Ф. </w:t>
            </w: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; под ред. и с биографическим очерком </w:t>
            </w:r>
            <w:proofErr w:type="spellStart"/>
            <w:r w:rsidRPr="00675A54">
              <w:rPr>
                <w:sz w:val="24"/>
                <w:szCs w:val="24"/>
              </w:rPr>
              <w:t>д.ю.н</w:t>
            </w:r>
            <w:proofErr w:type="spellEnd"/>
            <w:r w:rsidRPr="00675A54">
              <w:rPr>
                <w:sz w:val="24"/>
                <w:szCs w:val="24"/>
              </w:rPr>
              <w:t xml:space="preserve">., проф. В.А. </w:t>
            </w:r>
            <w:proofErr w:type="spellStart"/>
            <w:r w:rsidRPr="00675A54">
              <w:rPr>
                <w:sz w:val="24"/>
                <w:szCs w:val="24"/>
              </w:rPr>
              <w:t>Томсинова</w:t>
            </w:r>
            <w:proofErr w:type="spellEnd"/>
            <w:r w:rsidRPr="00675A54">
              <w:rPr>
                <w:sz w:val="24"/>
                <w:szCs w:val="24"/>
              </w:rPr>
              <w:t>. - М.: Зерцало-М, 2014. - 368 с. (Серия «Русское юридическое наследие»).</w:t>
            </w:r>
          </w:p>
          <w:p w14:paraId="18D88F78" w14:textId="3B1ED5BF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право в 2 ч. Часть 1: учебник для вузов / А. Н. Вылегжанин [и др.]; 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329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978-5-534-13874-0.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28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https://urait.ru/bcode/490782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4704AB23" w14:textId="0ACEEDEB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право в 2 ч. Часть 2: учебник для вузов / А. Н. Вылегжанин [и др.]; 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343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978-5-534-13876-4.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29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https://urait.ru/bcode/490783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19262E91" w14:textId="47E52888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гуманитарное право: война, память, справедливость (юридические и исторические аспекты): учебное пособие для вузов / Л. А. Лазутин [и др.]; под редакцией Л. А. Лазутина, М. А. Лихачева.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978-5-534-12710-2.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</w:t>
            </w:r>
            <w:r w:rsidRPr="00675A54">
              <w:rPr>
                <w:sz w:val="24"/>
                <w:szCs w:val="24"/>
              </w:rPr>
              <w:lastRenderedPageBreak/>
              <w:t xml:space="preserve">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30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https://urait.ru/bcode/496050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68D523C6" w14:textId="1D65F077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Наумов, А. О.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Международные неправительственные организации: учебное пособие для вузов / А. О. Наумов.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186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978-5-534-12702-7.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31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https://urait.ru/bcode/495635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53CA5E7C" w14:textId="641BEFC3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Петрова, Г. В.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финансовое право: учебник для вузов / Г. В. Петрова.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978-5-534-11476-8.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32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https://urait.ru/bcode/488621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1597A90B" w14:textId="77777777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международной ответственности. Монография / </w:t>
            </w:r>
            <w:proofErr w:type="spellStart"/>
            <w:r w:rsidRPr="00675A54">
              <w:rPr>
                <w:sz w:val="24"/>
                <w:szCs w:val="24"/>
              </w:rPr>
              <w:t>Лукашук</w:t>
            </w:r>
            <w:proofErr w:type="spellEnd"/>
            <w:r w:rsidRPr="00675A54">
              <w:rPr>
                <w:sz w:val="24"/>
                <w:szCs w:val="24"/>
              </w:rPr>
              <w:t xml:space="preserve"> И.И. - М.: </w:t>
            </w:r>
            <w:proofErr w:type="spellStart"/>
            <w:r w:rsidRPr="00675A54">
              <w:rPr>
                <w:sz w:val="24"/>
                <w:szCs w:val="24"/>
              </w:rPr>
              <w:t>Волтерс</w:t>
            </w:r>
            <w:proofErr w:type="spellEnd"/>
            <w:r w:rsidRPr="00675A54">
              <w:rPr>
                <w:sz w:val="24"/>
                <w:szCs w:val="24"/>
              </w:rPr>
              <w:t xml:space="preserve"> </w:t>
            </w:r>
            <w:proofErr w:type="spellStart"/>
            <w:r w:rsidRPr="00675A54">
              <w:rPr>
                <w:sz w:val="24"/>
                <w:szCs w:val="24"/>
              </w:rPr>
              <w:t>Клувер</w:t>
            </w:r>
            <w:proofErr w:type="spellEnd"/>
            <w:r w:rsidRPr="00675A54">
              <w:rPr>
                <w:sz w:val="24"/>
                <w:szCs w:val="24"/>
              </w:rPr>
              <w:t>, 2004. - 432 c.</w:t>
            </w:r>
          </w:p>
          <w:p w14:paraId="763CD758" w14:textId="7C658DC0" w:rsidR="00841135" w:rsidRPr="00675A54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международных организаций. Региональные, межрегиональные, субрегиональные межправительственные </w:t>
            </w:r>
            <w:proofErr w:type="gramStart"/>
            <w:r w:rsidRPr="00675A54">
              <w:rPr>
                <w:sz w:val="24"/>
                <w:szCs w:val="24"/>
              </w:rPr>
              <w:t>организации :</w:t>
            </w:r>
            <w:proofErr w:type="gramEnd"/>
            <w:r w:rsidRPr="00675A54">
              <w:rPr>
                <w:sz w:val="24"/>
                <w:szCs w:val="24"/>
              </w:rPr>
              <w:t xml:space="preserve"> учебник для вузов / А. Х. Абашидзе [и др.] ; под редакцией А. Х. Абашидзе, А. М. Солнцева.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Москва :</w:t>
            </w:r>
            <w:proofErr w:type="gramEnd"/>
            <w:r w:rsidRPr="00675A54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331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978-5-534-05411-8.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Текст :</w:t>
            </w:r>
            <w:proofErr w:type="gramEnd"/>
            <w:r w:rsidRPr="00675A54">
              <w:rPr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33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https://urait.ru/bcode/473589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171E4EB2" w14:textId="43F2C512" w:rsidR="00841135" w:rsidRPr="00945A50" w:rsidRDefault="00841135" w:rsidP="002D3DDB">
            <w:pPr>
              <w:pStyle w:val="a3"/>
              <w:numPr>
                <w:ilvl w:val="0"/>
                <w:numId w:val="21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iCs/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iCs/>
                <w:sz w:val="24"/>
                <w:szCs w:val="24"/>
              </w:rPr>
              <w:t>, Ш. Д.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Дипломатическая защита граждан и юридических лиц: учебное пособие для вузов / Ш. Д. </w:t>
            </w:r>
            <w:proofErr w:type="spellStart"/>
            <w:r w:rsidRPr="00675A54">
              <w:rPr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sz w:val="24"/>
                <w:szCs w:val="24"/>
              </w:rPr>
              <w:t>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136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978-5-534-07183-2.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34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https://urait.ru/bcode/492591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0D6BD444" w14:textId="77777777" w:rsidR="00EE7672" w:rsidRPr="00D129D8" w:rsidRDefault="00EE7672" w:rsidP="002D3DDB">
            <w:pPr>
              <w:rPr>
                <w:color w:val="000000"/>
                <w:sz w:val="24"/>
                <w:szCs w:val="24"/>
              </w:rPr>
            </w:pPr>
          </w:p>
        </w:tc>
      </w:tr>
      <w:tr w:rsidR="00EE7672" w:rsidRPr="00D129D8" w14:paraId="75D91479" w14:textId="77777777" w:rsidTr="0033344F">
        <w:trPr>
          <w:trHeight w:val="276"/>
        </w:trPr>
        <w:tc>
          <w:tcPr>
            <w:tcW w:w="1526" w:type="dxa"/>
          </w:tcPr>
          <w:p w14:paraId="27B2322C" w14:textId="77777777" w:rsidR="00EE7672" w:rsidRPr="00EE7672" w:rsidRDefault="002E567A" w:rsidP="002D3DDB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693" w:type="dxa"/>
          </w:tcPr>
          <w:p w14:paraId="7A3B85CB" w14:textId="77777777" w:rsidR="0033344F" w:rsidRDefault="0033344F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Интеграция и международное право. Правовые формы интеграции. Понятие, правовая природа, виды, признаки, компетенция и деятельность международных интеграционных объединений. Право межгосударственных региональных интеграционных объединений. Правовые проблемы евразийской интеграции. Правовой статус Евразийского экономического союза (ЕАЭС) и его органов. Право ЕАЭС. Право Европейского союза (ЕС). Международная правосубъектность и компетенция ЕС.</w:t>
            </w:r>
          </w:p>
          <w:p w14:paraId="5888A558" w14:textId="77777777" w:rsidR="00EE7672" w:rsidRPr="00EE7672" w:rsidRDefault="00EE7672" w:rsidP="002D3DDB">
            <w:pPr>
              <w:jc w:val="both"/>
              <w:rPr>
                <w:sz w:val="24"/>
                <w:szCs w:val="26"/>
              </w:rPr>
            </w:pPr>
          </w:p>
        </w:tc>
        <w:tc>
          <w:tcPr>
            <w:tcW w:w="992" w:type="dxa"/>
          </w:tcPr>
          <w:p w14:paraId="0D3C10B1" w14:textId="77777777" w:rsidR="00EE7672" w:rsidRPr="00D129D8" w:rsidRDefault="00472362" w:rsidP="002D3D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4111" w:type="dxa"/>
          </w:tcPr>
          <w:p w14:paraId="2319497C" w14:textId="4EB9625C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Абашидзе, А. Х.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право. Мирное разрешение споров: учебное пособие для вузов / А. Х. Абашидзе, А. М. Солнцев.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3-е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221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978-5-534-07334-8.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35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https://urait.ru/bcode/491325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1C24EF65" w14:textId="77777777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rStyle w:val="b-catalog-ptext"/>
                <w:sz w:val="24"/>
                <w:szCs w:val="24"/>
              </w:rPr>
              <w:t>Левин Д.Б. Наука международного права в России в конце XIX и начале XX в.: Общие вопросы теории международного права / Академия наук СССР. Институт государства и права; Д.Б. Левин. – М.: Наука, 1982. – 198 с.</w:t>
            </w:r>
          </w:p>
          <w:p w14:paraId="5000A4E5" w14:textId="66A2AA62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color w:val="0D0D0D" w:themeColor="text1" w:themeTint="F2"/>
                <w:sz w:val="24"/>
                <w:szCs w:val="24"/>
              </w:rPr>
              <w:t xml:space="preserve"> </w:t>
            </w:r>
            <w:r w:rsidRPr="00675A54">
              <w:rPr>
                <w:iCs/>
                <w:sz w:val="24"/>
                <w:szCs w:val="24"/>
              </w:rPr>
              <w:t>Лобанов, С. А. </w:t>
            </w:r>
            <w:r w:rsidRPr="00675A54">
              <w:rPr>
                <w:sz w:val="24"/>
                <w:szCs w:val="24"/>
              </w:rPr>
              <w:t>Нормативные и институциональные основы уголовной ответственности за военные преступления: международно-правовое исследование: монография / С. А. Лобанов.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382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(Актуальные монографии).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978-5-534-06027-0.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URL :</w:t>
            </w:r>
            <w:proofErr w:type="gramEnd"/>
            <w:r w:rsidRPr="00675A54">
              <w:rPr>
                <w:sz w:val="24"/>
                <w:szCs w:val="24"/>
              </w:rPr>
              <w:t xml:space="preserve"> </w:t>
            </w:r>
            <w:hyperlink r:id="rId36" w:history="1">
              <w:r w:rsidRPr="00675A54">
                <w:rPr>
                  <w:rStyle w:val="Link"/>
                  <w:sz w:val="24"/>
                  <w:szCs w:val="24"/>
                </w:rPr>
                <w:t>https://urait.ru/bcode/493297</w:t>
              </w:r>
            </w:hyperlink>
          </w:p>
          <w:p w14:paraId="43C2CFAA" w14:textId="77777777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, Ф.Ф. Современное международное право цивилизованных народов: в 2 т. - Т. 1 / Ф.Ф. </w:t>
            </w: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; под ред. и с биографическим очерком </w:t>
            </w:r>
            <w:proofErr w:type="spellStart"/>
            <w:r w:rsidRPr="00675A54">
              <w:rPr>
                <w:sz w:val="24"/>
                <w:szCs w:val="24"/>
              </w:rPr>
              <w:t>д.ю.н</w:t>
            </w:r>
            <w:proofErr w:type="spellEnd"/>
            <w:r w:rsidRPr="00675A54">
              <w:rPr>
                <w:sz w:val="24"/>
                <w:szCs w:val="24"/>
              </w:rPr>
              <w:t xml:space="preserve">., проф. В.А. </w:t>
            </w:r>
            <w:proofErr w:type="spellStart"/>
            <w:r w:rsidRPr="00675A54">
              <w:rPr>
                <w:sz w:val="24"/>
                <w:szCs w:val="24"/>
              </w:rPr>
              <w:t>Томсинова</w:t>
            </w:r>
            <w:proofErr w:type="spellEnd"/>
            <w:r w:rsidRPr="00675A54">
              <w:rPr>
                <w:sz w:val="24"/>
                <w:szCs w:val="24"/>
              </w:rPr>
              <w:t>. - М.: Зерцало-М, 2014. - 368 с. (Серия «Русское юридическое наследие»).</w:t>
            </w:r>
          </w:p>
          <w:p w14:paraId="23A58ADF" w14:textId="2D54BB07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право в 2 ч. Часть 1: учебник для вузов / А. Н. Вылегжанин [и др.]; 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329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978-5-534-13874-0.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37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https://urait.ru/bcode/490782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20CD45E2" w14:textId="25D4009B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Международное право в 2 ч. Часть 2: учебник для вузов / А. Н. Вылегжанин [и др.]; </w:t>
            </w:r>
            <w:r w:rsidRPr="00675A54">
              <w:rPr>
                <w:sz w:val="24"/>
                <w:szCs w:val="24"/>
              </w:rPr>
              <w:lastRenderedPageBreak/>
              <w:t>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343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978-5-534-13876-4.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38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https://urait.ru/bcode/490783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7DFEC3C4" w14:textId="1C945785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гуманитарное право: война, память, справедливость (юридические и исторические аспекты): учебное пособие для вузов / Л. А. Лазутин [и др.]; под редакцией Л. А. Лазутина, М. А. Лихачева.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978-5-534-12710-2.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39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https://urait.ru/bcode/496050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31A94026" w14:textId="312358EE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Наумов, А. О.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Международные неправительственные организации: учебное пособие для вузов / А. О. Наумов.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186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978-5-534-12702-7.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40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https://urait.ru/bcode/495635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450EB4B7" w14:textId="015686B0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Петрова, Г. В.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финансовое право: учебник для вузов / Г. В. Петрова.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978-5-534-11476-8.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41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https://urait.ru/bcode/488621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6037B22F" w14:textId="77777777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международной ответственности. Монография / </w:t>
            </w:r>
            <w:proofErr w:type="spellStart"/>
            <w:r w:rsidRPr="00675A54">
              <w:rPr>
                <w:sz w:val="24"/>
                <w:szCs w:val="24"/>
              </w:rPr>
              <w:t>Лукашук</w:t>
            </w:r>
            <w:proofErr w:type="spellEnd"/>
            <w:r w:rsidRPr="00675A54">
              <w:rPr>
                <w:sz w:val="24"/>
                <w:szCs w:val="24"/>
              </w:rPr>
              <w:t xml:space="preserve"> И.И. - М.: </w:t>
            </w:r>
            <w:proofErr w:type="spellStart"/>
            <w:r w:rsidRPr="00675A54">
              <w:rPr>
                <w:sz w:val="24"/>
                <w:szCs w:val="24"/>
              </w:rPr>
              <w:t>Волтерс</w:t>
            </w:r>
            <w:proofErr w:type="spellEnd"/>
            <w:r w:rsidRPr="00675A54">
              <w:rPr>
                <w:sz w:val="24"/>
                <w:szCs w:val="24"/>
              </w:rPr>
              <w:t xml:space="preserve"> </w:t>
            </w:r>
            <w:proofErr w:type="spellStart"/>
            <w:r w:rsidRPr="00675A54">
              <w:rPr>
                <w:sz w:val="24"/>
                <w:szCs w:val="24"/>
              </w:rPr>
              <w:t>Клувер</w:t>
            </w:r>
            <w:proofErr w:type="spellEnd"/>
            <w:r w:rsidRPr="00675A54">
              <w:rPr>
                <w:sz w:val="24"/>
                <w:szCs w:val="24"/>
              </w:rPr>
              <w:t>, 2004. - 432 c.</w:t>
            </w:r>
          </w:p>
          <w:p w14:paraId="53BBAFE1" w14:textId="4D5E12C3" w:rsidR="00841135" w:rsidRPr="00675A54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международных организаций. Региональные, межрегиональные, субрегиональные межправительственные </w:t>
            </w:r>
            <w:proofErr w:type="gramStart"/>
            <w:r w:rsidRPr="00675A54">
              <w:rPr>
                <w:sz w:val="24"/>
                <w:szCs w:val="24"/>
              </w:rPr>
              <w:t>организации :</w:t>
            </w:r>
            <w:proofErr w:type="gramEnd"/>
            <w:r w:rsidRPr="00675A54">
              <w:rPr>
                <w:sz w:val="24"/>
                <w:szCs w:val="24"/>
              </w:rPr>
              <w:t xml:space="preserve"> учебник для вузов / А. Х. Абашидзе [и др.] ; под редакцией А. Х. Абашидзе, А. М. Солнцева.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lastRenderedPageBreak/>
              <w:t>Москва :</w:t>
            </w:r>
            <w:proofErr w:type="gramEnd"/>
            <w:r w:rsidRPr="00675A54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331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978-5-534-05411-8.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Текст :</w:t>
            </w:r>
            <w:proofErr w:type="gramEnd"/>
            <w:r w:rsidRPr="00675A54">
              <w:rPr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42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https://urait.ru/bcode/473589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62573FC6" w14:textId="2BAAA071" w:rsidR="00841135" w:rsidRPr="00945A50" w:rsidRDefault="00841135" w:rsidP="002D3DDB">
            <w:pPr>
              <w:pStyle w:val="a3"/>
              <w:numPr>
                <w:ilvl w:val="0"/>
                <w:numId w:val="22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iCs/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iCs/>
                <w:sz w:val="24"/>
                <w:szCs w:val="24"/>
              </w:rPr>
              <w:t>, Ш. Д.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Дипломатическая защита граждан и юридических лиц: учебное пособие для вузов / Ш. Д. </w:t>
            </w:r>
            <w:proofErr w:type="spellStart"/>
            <w:r w:rsidRPr="00675A54">
              <w:rPr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sz w:val="24"/>
                <w:szCs w:val="24"/>
              </w:rPr>
              <w:t>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136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978-5-534-07183-2.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43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https://urait.ru/bcode/492591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5459031B" w14:textId="77777777" w:rsidR="00EE7672" w:rsidRPr="00D129D8" w:rsidRDefault="00EE7672" w:rsidP="002D3DDB">
            <w:pPr>
              <w:rPr>
                <w:color w:val="000000"/>
                <w:sz w:val="24"/>
                <w:szCs w:val="24"/>
              </w:rPr>
            </w:pPr>
          </w:p>
        </w:tc>
      </w:tr>
      <w:tr w:rsidR="00EE7672" w:rsidRPr="00D129D8" w14:paraId="53C92C88" w14:textId="77777777" w:rsidTr="0033344F">
        <w:trPr>
          <w:trHeight w:val="276"/>
        </w:trPr>
        <w:tc>
          <w:tcPr>
            <w:tcW w:w="1526" w:type="dxa"/>
          </w:tcPr>
          <w:p w14:paraId="23F354DA" w14:textId="77777777" w:rsidR="00EE7672" w:rsidRPr="00EE7672" w:rsidRDefault="002E567A" w:rsidP="002D3DDB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693" w:type="dxa"/>
          </w:tcPr>
          <w:p w14:paraId="490B0271" w14:textId="77777777" w:rsidR="00472362" w:rsidRPr="001F2BF4" w:rsidRDefault="00472362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Принуждение и международно-правовая ответственность.</w:t>
            </w:r>
          </w:p>
          <w:p w14:paraId="46697B52" w14:textId="77777777" w:rsidR="00472362" w:rsidRPr="001F2BF4" w:rsidRDefault="00472362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Правовое обеспечение системы всеобъемлющей международной безопасности. Разоружение и международное право. Системы коллективной безопасности.</w:t>
            </w:r>
          </w:p>
          <w:p w14:paraId="57ACE390" w14:textId="77777777" w:rsidR="00472362" w:rsidRPr="001F2BF4" w:rsidRDefault="00472362" w:rsidP="002D3DDB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 Тенденции развития мирных средств разрешения международных споров. Международное правосудие.</w:t>
            </w:r>
          </w:p>
          <w:p w14:paraId="1EA2DEEF" w14:textId="77777777" w:rsidR="00EE7672" w:rsidRPr="002E567A" w:rsidRDefault="00EE7672" w:rsidP="002D3DDB">
            <w:pPr>
              <w:jc w:val="both"/>
              <w:rPr>
                <w:sz w:val="24"/>
                <w:szCs w:val="26"/>
              </w:rPr>
            </w:pPr>
          </w:p>
        </w:tc>
        <w:tc>
          <w:tcPr>
            <w:tcW w:w="992" w:type="dxa"/>
          </w:tcPr>
          <w:p w14:paraId="694F4592" w14:textId="77777777" w:rsidR="00EE7672" w:rsidRPr="00D129D8" w:rsidRDefault="00472362" w:rsidP="002D3D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0,87</w:t>
            </w:r>
          </w:p>
        </w:tc>
        <w:tc>
          <w:tcPr>
            <w:tcW w:w="4111" w:type="dxa"/>
          </w:tcPr>
          <w:p w14:paraId="4DCD6428" w14:textId="019486D5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Абашидзе, А. Х.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право. Мирное разрешение споров: учебное пособие для вузов / А. Х. Абашидзе, А. М. Солнцев.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3-е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221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978-5-534-07334-8.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44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https://urait.ru/bcode/491325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5B883942" w14:textId="77777777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rStyle w:val="b-catalog-ptext"/>
                <w:sz w:val="24"/>
                <w:szCs w:val="24"/>
              </w:rPr>
              <w:t>Левин Д.Б. Наука международного права в России в конце XIX и начале XX в.: Общие вопросы теории международного права / Академия наук СССР. Институт государства и права; Д.Б. Левин. – М.: Наука, 1982. – 198 с.</w:t>
            </w:r>
          </w:p>
          <w:p w14:paraId="140973F1" w14:textId="1A52E20E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color w:val="0D0D0D" w:themeColor="text1" w:themeTint="F2"/>
                <w:sz w:val="24"/>
                <w:szCs w:val="24"/>
              </w:rPr>
              <w:t xml:space="preserve"> </w:t>
            </w:r>
            <w:r w:rsidRPr="00675A54">
              <w:rPr>
                <w:iCs/>
                <w:sz w:val="24"/>
                <w:szCs w:val="24"/>
              </w:rPr>
              <w:t>Лобанов, С. А. </w:t>
            </w:r>
            <w:r w:rsidRPr="00675A54">
              <w:rPr>
                <w:sz w:val="24"/>
                <w:szCs w:val="24"/>
              </w:rPr>
              <w:t>Нормативные и институциональные основы уголовной ответственности за военные преступления: международно-правовое исследование: монография / С. А. Лобанов.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382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(Актуальные монографии).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978-5-534-06027-0.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URL :</w:t>
            </w:r>
            <w:proofErr w:type="gramEnd"/>
            <w:r w:rsidRPr="00675A54">
              <w:rPr>
                <w:sz w:val="24"/>
                <w:szCs w:val="24"/>
              </w:rPr>
              <w:t xml:space="preserve"> </w:t>
            </w:r>
            <w:hyperlink r:id="rId45" w:history="1">
              <w:r w:rsidRPr="00675A54">
                <w:rPr>
                  <w:rStyle w:val="Link"/>
                  <w:sz w:val="24"/>
                  <w:szCs w:val="24"/>
                </w:rPr>
                <w:t>https://urait.ru/bcode/493297</w:t>
              </w:r>
            </w:hyperlink>
          </w:p>
          <w:p w14:paraId="49B1ABA8" w14:textId="77777777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, Ф.Ф. Современное международное право цивилизованных народов: в 2 т. - Т. 1 / Ф.Ф. </w:t>
            </w:r>
            <w:proofErr w:type="spellStart"/>
            <w:r w:rsidRPr="00675A54">
              <w:rPr>
                <w:sz w:val="24"/>
                <w:szCs w:val="24"/>
              </w:rPr>
              <w:t>Мартенс</w:t>
            </w:r>
            <w:proofErr w:type="spellEnd"/>
            <w:r w:rsidRPr="00675A54">
              <w:rPr>
                <w:sz w:val="24"/>
                <w:szCs w:val="24"/>
              </w:rPr>
              <w:t xml:space="preserve">; под ред. и с биографическим очерком </w:t>
            </w:r>
            <w:proofErr w:type="spellStart"/>
            <w:r w:rsidRPr="00675A54">
              <w:rPr>
                <w:sz w:val="24"/>
                <w:szCs w:val="24"/>
              </w:rPr>
              <w:t>д.ю.н</w:t>
            </w:r>
            <w:proofErr w:type="spellEnd"/>
            <w:r w:rsidRPr="00675A54">
              <w:rPr>
                <w:sz w:val="24"/>
                <w:szCs w:val="24"/>
              </w:rPr>
              <w:t xml:space="preserve">., </w:t>
            </w:r>
            <w:r w:rsidRPr="00675A54">
              <w:rPr>
                <w:sz w:val="24"/>
                <w:szCs w:val="24"/>
              </w:rPr>
              <w:lastRenderedPageBreak/>
              <w:t xml:space="preserve">проф. В.А. </w:t>
            </w:r>
            <w:proofErr w:type="spellStart"/>
            <w:r w:rsidRPr="00675A54">
              <w:rPr>
                <w:sz w:val="24"/>
                <w:szCs w:val="24"/>
              </w:rPr>
              <w:t>Томсинова</w:t>
            </w:r>
            <w:proofErr w:type="spellEnd"/>
            <w:r w:rsidRPr="00675A54">
              <w:rPr>
                <w:sz w:val="24"/>
                <w:szCs w:val="24"/>
              </w:rPr>
              <w:t>. - М.: Зерцало-М, 2014. - 368 с. (Серия «Русское юридическое наследие»).</w:t>
            </w:r>
          </w:p>
          <w:p w14:paraId="40133455" w14:textId="57F51113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право в 2 ч. Часть 1: учебник для вузов / А. Н. Вылегжанин [и др.]; 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329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978-5-534-13874-0.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46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https://urait.ru/bcode/490782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3BCB74B9" w14:textId="5CA3C38E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право в 2 ч. Часть 2: учебник для вузов / А. Н. Вылегжанин [и др.]; ответственный редактор А. Н. Вылегжанин.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4-е изд., </w:t>
            </w:r>
            <w:proofErr w:type="spellStart"/>
            <w:r w:rsidRPr="00675A54">
              <w:rPr>
                <w:sz w:val="24"/>
                <w:szCs w:val="24"/>
              </w:rPr>
              <w:t>перераб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343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978-5-534-13876-4.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47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https://urait.ru/bcode/490783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0749C0DE" w14:textId="49770804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>Международное гуманитарное право: война, память, справедливость (юридические и исторические аспекты): учебное пособие для вузов / Л. А. Лазутин [и др.]; под редакцией Л. А. Лазутина, М. А. Лихачева.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312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978-5-534-12710-2.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48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https://urait.ru/bcode/496050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3378A817" w14:textId="77EF4467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Наумов, А. О.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Международные неправительственные организации: учебное пособие для вузов / А. О. Наумов.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186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978-5-534-12702-7.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49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https://urait.ru/bcode/495635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36D550F9" w14:textId="369F1821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iCs/>
                <w:sz w:val="24"/>
                <w:szCs w:val="24"/>
              </w:rPr>
              <w:t>Петрова, Г. В.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Международное финансовое право: учебник для вузов / Г. В. Петрова.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lastRenderedPageBreak/>
              <w:t>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319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978-5-534-11476-8.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50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https://urait.ru/bcode/488621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30903966" w14:textId="77777777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международной ответственности. Монография / </w:t>
            </w:r>
            <w:proofErr w:type="spellStart"/>
            <w:r w:rsidRPr="00675A54">
              <w:rPr>
                <w:sz w:val="24"/>
                <w:szCs w:val="24"/>
              </w:rPr>
              <w:t>Лукашук</w:t>
            </w:r>
            <w:proofErr w:type="spellEnd"/>
            <w:r w:rsidRPr="00675A54">
              <w:rPr>
                <w:sz w:val="24"/>
                <w:szCs w:val="24"/>
              </w:rPr>
              <w:t xml:space="preserve"> И.И. - М.: </w:t>
            </w:r>
            <w:proofErr w:type="spellStart"/>
            <w:r w:rsidRPr="00675A54">
              <w:rPr>
                <w:sz w:val="24"/>
                <w:szCs w:val="24"/>
              </w:rPr>
              <w:t>Волтерс</w:t>
            </w:r>
            <w:proofErr w:type="spellEnd"/>
            <w:r w:rsidRPr="00675A54">
              <w:rPr>
                <w:sz w:val="24"/>
                <w:szCs w:val="24"/>
              </w:rPr>
              <w:t xml:space="preserve"> </w:t>
            </w:r>
            <w:proofErr w:type="spellStart"/>
            <w:r w:rsidRPr="00675A54">
              <w:rPr>
                <w:sz w:val="24"/>
                <w:szCs w:val="24"/>
              </w:rPr>
              <w:t>Клувер</w:t>
            </w:r>
            <w:proofErr w:type="spellEnd"/>
            <w:r w:rsidRPr="00675A54">
              <w:rPr>
                <w:sz w:val="24"/>
                <w:szCs w:val="24"/>
              </w:rPr>
              <w:t>, 2004. - 432 c.</w:t>
            </w:r>
          </w:p>
          <w:p w14:paraId="27F6C8D6" w14:textId="3A361A57" w:rsidR="00841135" w:rsidRPr="00675A54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675A54">
              <w:rPr>
                <w:sz w:val="24"/>
                <w:szCs w:val="24"/>
              </w:rPr>
              <w:t xml:space="preserve">Право международных организаций. Региональные, межрегиональные, субрегиональные межправительственные </w:t>
            </w:r>
            <w:proofErr w:type="gramStart"/>
            <w:r w:rsidRPr="00675A54">
              <w:rPr>
                <w:sz w:val="24"/>
                <w:szCs w:val="24"/>
              </w:rPr>
              <w:t>организации :</w:t>
            </w:r>
            <w:proofErr w:type="gramEnd"/>
            <w:r w:rsidRPr="00675A54">
              <w:rPr>
                <w:sz w:val="24"/>
                <w:szCs w:val="24"/>
              </w:rPr>
              <w:t xml:space="preserve"> учебник для вузов / А. Х. Абашидзе [и др.] ; под редакцией А. Х. Абашидзе, А. М. Солнцева.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Москва :</w:t>
            </w:r>
            <w:proofErr w:type="gramEnd"/>
            <w:r w:rsidRPr="00675A54">
              <w:rPr>
                <w:sz w:val="24"/>
                <w:szCs w:val="24"/>
              </w:rPr>
              <w:t xml:space="preserve">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331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978-5-534-05411-8.</w:t>
            </w:r>
            <w:r w:rsidR="002D3DDB">
              <w:rPr>
                <w:sz w:val="24"/>
                <w:szCs w:val="24"/>
              </w:rPr>
              <w:t xml:space="preserve"> – </w:t>
            </w:r>
            <w:proofErr w:type="gramStart"/>
            <w:r w:rsidRPr="00675A54">
              <w:rPr>
                <w:sz w:val="24"/>
                <w:szCs w:val="24"/>
              </w:rPr>
              <w:t>Текст :</w:t>
            </w:r>
            <w:proofErr w:type="gramEnd"/>
            <w:r w:rsidRPr="00675A54">
              <w:rPr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51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https://urait.ru/bcode/473589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418377DC" w14:textId="55BD3E4C" w:rsidR="00841135" w:rsidRPr="00945A50" w:rsidRDefault="00841135" w:rsidP="002D3DD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color w:val="0D0D0D" w:themeColor="text1" w:themeTint="F2"/>
                <w:sz w:val="24"/>
                <w:szCs w:val="24"/>
              </w:rPr>
            </w:pPr>
            <w:proofErr w:type="spellStart"/>
            <w:r w:rsidRPr="00675A54">
              <w:rPr>
                <w:iCs/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iCs/>
                <w:sz w:val="24"/>
                <w:szCs w:val="24"/>
              </w:rPr>
              <w:t>, Ш. Д.</w:t>
            </w:r>
            <w:r w:rsidR="00DE6EE8">
              <w:rPr>
                <w:iCs/>
                <w:sz w:val="24"/>
                <w:szCs w:val="24"/>
              </w:rPr>
              <w:t xml:space="preserve"> </w:t>
            </w:r>
            <w:r w:rsidRPr="00675A54">
              <w:rPr>
                <w:sz w:val="24"/>
                <w:szCs w:val="24"/>
              </w:rPr>
              <w:t>Дипломатическая защита граждан и юридических лиц: учебное пособие для вузов / Ш. Д. </w:t>
            </w:r>
            <w:proofErr w:type="spellStart"/>
            <w:r w:rsidRPr="00675A54">
              <w:rPr>
                <w:sz w:val="24"/>
                <w:szCs w:val="24"/>
              </w:rPr>
              <w:t>Содиков</w:t>
            </w:r>
            <w:proofErr w:type="spellEnd"/>
            <w:r w:rsidRPr="00675A54">
              <w:rPr>
                <w:sz w:val="24"/>
                <w:szCs w:val="24"/>
              </w:rPr>
              <w:t>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2-е изд., </w:t>
            </w:r>
            <w:proofErr w:type="spellStart"/>
            <w:r w:rsidRPr="00675A54">
              <w:rPr>
                <w:sz w:val="24"/>
                <w:szCs w:val="24"/>
              </w:rPr>
              <w:t>испр</w:t>
            </w:r>
            <w:proofErr w:type="spellEnd"/>
            <w:proofErr w:type="gramStart"/>
            <w:r w:rsidRPr="00675A54">
              <w:rPr>
                <w:sz w:val="24"/>
                <w:szCs w:val="24"/>
              </w:rPr>
              <w:t>.</w:t>
            </w:r>
            <w:proofErr w:type="gramEnd"/>
            <w:r w:rsidRPr="00675A54">
              <w:rPr>
                <w:sz w:val="24"/>
                <w:szCs w:val="24"/>
              </w:rPr>
              <w:t xml:space="preserve"> и доп.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Москва: Издательство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>, 2022.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136 с.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(Высшее образование).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>ISBN 978-5-534-07183-2.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Текст: электронный // Образовательная платформа </w:t>
            </w:r>
            <w:proofErr w:type="spellStart"/>
            <w:r w:rsidRPr="00675A54">
              <w:rPr>
                <w:sz w:val="24"/>
                <w:szCs w:val="24"/>
              </w:rPr>
              <w:t>Юрайт</w:t>
            </w:r>
            <w:proofErr w:type="spellEnd"/>
            <w:r w:rsidRPr="00675A54">
              <w:rPr>
                <w:sz w:val="24"/>
                <w:szCs w:val="24"/>
              </w:rPr>
              <w:t xml:space="preserve"> [сайт].</w:t>
            </w:r>
            <w:r w:rsidR="002D3DDB">
              <w:rPr>
                <w:sz w:val="24"/>
                <w:szCs w:val="24"/>
              </w:rPr>
              <w:t xml:space="preserve"> – </w:t>
            </w:r>
            <w:r w:rsidRPr="00675A54">
              <w:rPr>
                <w:sz w:val="24"/>
                <w:szCs w:val="24"/>
              </w:rPr>
              <w:t xml:space="preserve">URL: </w:t>
            </w:r>
            <w:hyperlink r:id="rId52" w:tgtFrame="_blank" w:history="1">
              <w:r w:rsidRPr="00675A54">
                <w:rPr>
                  <w:rStyle w:val="a8"/>
                  <w:sz w:val="24"/>
                  <w:szCs w:val="24"/>
                </w:rPr>
                <w:t>https://urait.ru/bcode/492591</w:t>
              </w:r>
            </w:hyperlink>
            <w:r w:rsidRPr="00675A54">
              <w:rPr>
                <w:sz w:val="24"/>
                <w:szCs w:val="24"/>
              </w:rPr>
              <w:t xml:space="preserve"> </w:t>
            </w:r>
          </w:p>
          <w:p w14:paraId="212CEE92" w14:textId="77777777" w:rsidR="00EE7672" w:rsidRPr="00D129D8" w:rsidRDefault="00EE7672" w:rsidP="002D3DDB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7BE40E9" w14:textId="77777777" w:rsidR="00986A25" w:rsidRDefault="00986A25" w:rsidP="002E5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Toc429047850"/>
    </w:p>
    <w:p w14:paraId="4781E39F" w14:textId="77777777" w:rsidR="00F45E15" w:rsidRPr="00B84C05" w:rsidRDefault="00F45E15" w:rsidP="00F45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lk148987588"/>
      <w:bookmarkEnd w:id="2"/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5. ОЦЕНКА РЕЗУЛЬТАТОВ ОСВОЕНИЯ ДИСЦИПЛИНЫ (МОДУЛЯ)</w:t>
      </w:r>
    </w:p>
    <w:p w14:paraId="5D0615C3" w14:textId="77777777" w:rsidR="00F45E15" w:rsidRPr="00B84C05" w:rsidRDefault="00F45E15" w:rsidP="00F45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5.1. ТЕКУЩИЙ КОНТРОЛЬ УСПЕВАЕМОСТИ</w:t>
      </w:r>
    </w:p>
    <w:p w14:paraId="4D7DD339" w14:textId="77777777" w:rsidR="00F45E15" w:rsidRPr="00B84C05" w:rsidRDefault="00F45E15" w:rsidP="00F45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5.1.1. ОРГАНИЗАЦИЯ ТЕКУЩЕГО КОНТРОЛЯ УСПЕВАЕМОСТИ</w:t>
      </w:r>
    </w:p>
    <w:p w14:paraId="6F1D156F" w14:textId="77777777" w:rsidR="00F45E15" w:rsidRPr="00B84C05" w:rsidRDefault="00F45E15" w:rsidP="00F45E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sz w:val="24"/>
          <w:szCs w:val="24"/>
        </w:rPr>
        <w:t>Текущий контроль успеваемости (в том числе рубежный контроль) обеспечивает оценивание хода освоения дисциплины (модуля) и включает в себя устный опрос, решение задач и тестирование (рубежный контроль). При освоении дисциплины используется пятибалльная система.</w:t>
      </w:r>
    </w:p>
    <w:p w14:paraId="49CC3A76" w14:textId="77777777" w:rsidR="00F45E15" w:rsidRPr="00B84C05" w:rsidRDefault="00F45E15" w:rsidP="00F45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5.1.2. ОРГАНИЗАЦИЯ ТЕКУЩЕГО КОНТРОЛЯ В ЭИОС</w:t>
      </w:r>
    </w:p>
    <w:p w14:paraId="3AEB9384" w14:textId="77777777" w:rsidR="00F45E15" w:rsidRPr="00B84C05" w:rsidRDefault="00F45E15" w:rsidP="00F45E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sz w:val="24"/>
          <w:szCs w:val="24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7A86EFD6" w14:textId="77777777" w:rsidR="00F45E15" w:rsidRPr="00B84C05" w:rsidRDefault="00F45E15" w:rsidP="00F45E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sz w:val="24"/>
          <w:szCs w:val="24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25ABF07C" w14:textId="77777777" w:rsidR="00F45E15" w:rsidRPr="00B84C05" w:rsidRDefault="00F45E15" w:rsidP="00F45E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sz w:val="24"/>
          <w:szCs w:val="24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503595BE" w14:textId="77777777" w:rsidR="00F45E15" w:rsidRPr="00B84C05" w:rsidRDefault="00F45E15" w:rsidP="00F45E1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sz w:val="24"/>
          <w:szCs w:val="24"/>
        </w:rPr>
        <w:lastRenderedPageBreak/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32BE8BEA" w14:textId="77777777" w:rsidR="00F45E15" w:rsidRPr="00B84C05" w:rsidRDefault="00F45E15" w:rsidP="00F45E1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</w:rPr>
        <w:t>5.1.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3</w:t>
      </w:r>
      <w:r w:rsidRPr="00B84C05">
        <w:rPr>
          <w:rFonts w:ascii="Times New Roman" w:eastAsiaTheme="majorEastAsia" w:hAnsi="Times New Roman" w:cs="Times New Roman"/>
          <w:b/>
          <w:sz w:val="24"/>
          <w:szCs w:val="24"/>
        </w:rPr>
        <w:t>. ПРОМЕЖУТОЧНАЯ АТТЕСТАЦИЯ ОБУЧАЮЩИХСЯ</w:t>
      </w:r>
    </w:p>
    <w:p w14:paraId="530A6D71" w14:textId="77777777" w:rsidR="00F45E15" w:rsidRPr="00B84C05" w:rsidRDefault="00F45E15" w:rsidP="00F45E1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</w:rPr>
        <w:t>ПО ДИСЦИПЛИНЕ (МОДУЛЮ)</w:t>
      </w:r>
    </w:p>
    <w:p w14:paraId="5215754C" w14:textId="77777777" w:rsidR="00F45E15" w:rsidRPr="00B84C05" w:rsidRDefault="00F45E15" w:rsidP="00F45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.1. ОРГАНИЗАЦИЯ ПРОМЕЖУТОЧНОЙ АТТЕСТАЦИЯ АСПИРАНТОВ</w:t>
      </w:r>
    </w:p>
    <w:bookmarkEnd w:id="3"/>
    <w:p w14:paraId="69C803DA" w14:textId="1C41B802" w:rsidR="00BA3BCE" w:rsidRPr="00DA2609" w:rsidRDefault="00F45E15" w:rsidP="00F45E15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sz w:val="24"/>
          <w:szCs w:val="24"/>
        </w:rPr>
        <w:t xml:space="preserve">Промежуточная аттестация по </w:t>
      </w:r>
      <w:r w:rsidRPr="00B84C0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дисциплине (модулю) </w:t>
      </w:r>
      <w:r w:rsidR="002E567A" w:rsidRPr="002E567A">
        <w:rPr>
          <w:rFonts w:ascii="Times New Roman" w:hAnsi="Times New Roman" w:cs="Times New Roman"/>
          <w:sz w:val="24"/>
          <w:szCs w:val="24"/>
        </w:rPr>
        <w:t>«</w:t>
      </w:r>
      <w:r w:rsidR="00472362">
        <w:rPr>
          <w:rFonts w:ascii="Times New Roman" w:hAnsi="Times New Roman" w:cs="Times New Roman"/>
          <w:sz w:val="24"/>
          <w:szCs w:val="24"/>
        </w:rPr>
        <w:t>Международно-правовые</w:t>
      </w:r>
      <w:r w:rsidR="002E567A" w:rsidRPr="002E567A">
        <w:rPr>
          <w:rFonts w:ascii="Times New Roman" w:hAnsi="Times New Roman" w:cs="Times New Roman"/>
          <w:sz w:val="24"/>
          <w:szCs w:val="24"/>
        </w:rPr>
        <w:t xml:space="preserve"> науки»</w:t>
      </w:r>
      <w:r w:rsidR="00BA3BCE" w:rsidRPr="00DA2609">
        <w:rPr>
          <w:rFonts w:ascii="Times New Roman" w:hAnsi="Times New Roman" w:cs="Times New Roman"/>
          <w:sz w:val="24"/>
          <w:szCs w:val="24"/>
        </w:rPr>
        <w:t xml:space="preserve"> проводится в форме </w:t>
      </w:r>
      <w:r w:rsidR="002E567A" w:rsidRPr="002E567A">
        <w:rPr>
          <w:rFonts w:ascii="Times New Roman" w:hAnsi="Times New Roman" w:cs="Times New Roman"/>
          <w:sz w:val="24"/>
          <w:szCs w:val="24"/>
        </w:rPr>
        <w:t>кандидатского экзамена</w:t>
      </w:r>
      <w:r w:rsidR="00BA3BCE" w:rsidRPr="00DA2609">
        <w:rPr>
          <w:rFonts w:ascii="Times New Roman" w:hAnsi="Times New Roman" w:cs="Times New Roman"/>
          <w:sz w:val="24"/>
          <w:szCs w:val="24"/>
        </w:rPr>
        <w:t xml:space="preserve">. При проведении </w:t>
      </w:r>
      <w:r w:rsidR="002E567A" w:rsidRPr="002E567A">
        <w:rPr>
          <w:rFonts w:ascii="Times New Roman" w:hAnsi="Times New Roman" w:cs="Times New Roman"/>
          <w:sz w:val="24"/>
          <w:szCs w:val="24"/>
        </w:rPr>
        <w:t>кандидатского экзамена</w:t>
      </w:r>
      <w:r w:rsidR="00BA3BCE" w:rsidRPr="00DA2609">
        <w:rPr>
          <w:rFonts w:ascii="Times New Roman" w:hAnsi="Times New Roman" w:cs="Times New Roman"/>
          <w:sz w:val="24"/>
          <w:szCs w:val="24"/>
        </w:rPr>
        <w:t xml:space="preserve"> оцениваются достижения планируемых результатов обучения </w:t>
      </w:r>
      <w:r w:rsidR="00DE6897" w:rsidRPr="00DA2609">
        <w:rPr>
          <w:rFonts w:ascii="Times New Roman" w:hAnsi="Times New Roman" w:cs="Times New Roman"/>
          <w:sz w:val="24"/>
          <w:szCs w:val="24"/>
        </w:rPr>
        <w:t xml:space="preserve">при изучении </w:t>
      </w:r>
      <w:r w:rsidR="009F0C37">
        <w:rPr>
          <w:rFonts w:ascii="Times New Roman" w:hAnsi="Times New Roman" w:cs="Times New Roman"/>
          <w:sz w:val="24"/>
          <w:szCs w:val="24"/>
        </w:rPr>
        <w:t>дисциплины (модуля)</w:t>
      </w:r>
      <w:r w:rsidR="00BA3BCE" w:rsidRPr="00DA2609">
        <w:rPr>
          <w:rFonts w:ascii="Times New Roman" w:hAnsi="Times New Roman" w:cs="Times New Roman"/>
          <w:sz w:val="24"/>
          <w:szCs w:val="24"/>
        </w:rPr>
        <w:t>, заявленными в разделе</w:t>
      </w:r>
      <w:r w:rsidR="00472362">
        <w:rPr>
          <w:rFonts w:ascii="Times New Roman" w:hAnsi="Times New Roman" w:cs="Times New Roman"/>
          <w:sz w:val="24"/>
          <w:szCs w:val="24"/>
        </w:rPr>
        <w:t xml:space="preserve"> </w:t>
      </w:r>
      <w:r w:rsidR="00BA3BCE" w:rsidRPr="00DA2609">
        <w:rPr>
          <w:rFonts w:ascii="Times New Roman" w:hAnsi="Times New Roman" w:cs="Times New Roman"/>
          <w:sz w:val="24"/>
          <w:szCs w:val="24"/>
        </w:rPr>
        <w:t xml:space="preserve">1. «Цели освоения </w:t>
      </w:r>
      <w:r w:rsidR="009F0C37">
        <w:rPr>
          <w:rFonts w:ascii="Times New Roman" w:hAnsi="Times New Roman" w:cs="Times New Roman"/>
          <w:sz w:val="24"/>
          <w:szCs w:val="24"/>
        </w:rPr>
        <w:t>дисциплины (модуля)</w:t>
      </w:r>
      <w:r w:rsidR="00BA3BCE" w:rsidRPr="00DA2609">
        <w:rPr>
          <w:rFonts w:ascii="Times New Roman" w:hAnsi="Times New Roman" w:cs="Times New Roman"/>
          <w:sz w:val="24"/>
          <w:szCs w:val="24"/>
        </w:rPr>
        <w:t>, планируемые результаты обучения по дисциплине».</w:t>
      </w:r>
    </w:p>
    <w:p w14:paraId="3948B5BC" w14:textId="6B895D2E" w:rsidR="00BA3BCE" w:rsidRPr="00472362" w:rsidRDefault="00BA3BCE" w:rsidP="002E567A">
      <w:pPr>
        <w:spacing w:after="0" w:line="240" w:lineRule="auto"/>
        <w:ind w:right="-13" w:firstLine="7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A2609">
        <w:rPr>
          <w:rFonts w:ascii="Times New Roman" w:hAnsi="Times New Roman" w:cs="Times New Roman"/>
          <w:sz w:val="24"/>
          <w:szCs w:val="24"/>
        </w:rPr>
        <w:t xml:space="preserve">Промежуточная аттестация по дисциплине </w:t>
      </w:r>
      <w:r w:rsidR="005C0C15" w:rsidRPr="002E567A">
        <w:rPr>
          <w:rFonts w:ascii="Times New Roman" w:hAnsi="Times New Roman" w:cs="Times New Roman"/>
          <w:sz w:val="24"/>
          <w:szCs w:val="24"/>
        </w:rPr>
        <w:t>«</w:t>
      </w:r>
      <w:r w:rsidR="00472362">
        <w:rPr>
          <w:rFonts w:ascii="Times New Roman" w:hAnsi="Times New Roman" w:cs="Times New Roman"/>
          <w:sz w:val="24"/>
          <w:szCs w:val="24"/>
        </w:rPr>
        <w:t>Международно-правовые</w:t>
      </w:r>
      <w:r w:rsidR="002E567A" w:rsidRPr="002E567A">
        <w:rPr>
          <w:rFonts w:ascii="Times New Roman" w:hAnsi="Times New Roman" w:cs="Times New Roman"/>
          <w:sz w:val="24"/>
          <w:szCs w:val="24"/>
        </w:rPr>
        <w:t xml:space="preserve"> науки</w:t>
      </w:r>
      <w:r w:rsidR="005C0C15" w:rsidRPr="002E567A">
        <w:rPr>
          <w:rFonts w:ascii="Times New Roman" w:hAnsi="Times New Roman" w:cs="Times New Roman"/>
          <w:sz w:val="24"/>
          <w:szCs w:val="24"/>
        </w:rPr>
        <w:t xml:space="preserve">» </w:t>
      </w:r>
      <w:r w:rsidRPr="00DA2609">
        <w:rPr>
          <w:rFonts w:ascii="Times New Roman" w:hAnsi="Times New Roman" w:cs="Times New Roman"/>
          <w:sz w:val="24"/>
          <w:szCs w:val="24"/>
        </w:rPr>
        <w:t xml:space="preserve">проводится для оценки уровня достижения планируемых результатов, формируемых в рамках данной </w:t>
      </w:r>
      <w:r w:rsidR="009F0C37">
        <w:rPr>
          <w:rFonts w:ascii="Times New Roman" w:hAnsi="Times New Roman" w:cs="Times New Roman"/>
          <w:sz w:val="24"/>
          <w:szCs w:val="24"/>
        </w:rPr>
        <w:t>дисциплины (модуля)</w:t>
      </w:r>
      <w:r w:rsidRPr="00DA2609">
        <w:rPr>
          <w:rFonts w:ascii="Times New Roman" w:hAnsi="Times New Roman" w:cs="Times New Roman"/>
          <w:sz w:val="24"/>
          <w:szCs w:val="24"/>
        </w:rPr>
        <w:t xml:space="preserve"> </w:t>
      </w:r>
      <w:r w:rsidRPr="0047236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на основе билетов, включающих </w:t>
      </w:r>
      <w:r w:rsidR="00472362" w:rsidRPr="0047236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 задания.</w:t>
      </w:r>
    </w:p>
    <w:p w14:paraId="3570CA95" w14:textId="77777777" w:rsidR="00BA3BCE" w:rsidRPr="00472362" w:rsidRDefault="00BA3BCE" w:rsidP="002E567A">
      <w:pPr>
        <w:spacing w:after="0" w:line="240" w:lineRule="auto"/>
        <w:ind w:right="341" w:firstLine="66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43189570" w14:textId="77777777" w:rsidR="00BA3BCE" w:rsidRPr="003D1EC4" w:rsidRDefault="00BA3BCE" w:rsidP="002E567A">
      <w:pPr>
        <w:spacing w:after="0" w:line="240" w:lineRule="auto"/>
        <w:ind w:right="341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C586F">
        <w:rPr>
          <w:rFonts w:ascii="Times New Roman" w:hAnsi="Times New Roman" w:cs="Times New Roman"/>
          <w:sz w:val="24"/>
          <w:szCs w:val="24"/>
        </w:rPr>
        <w:t>Типова</w:t>
      </w:r>
      <w:r w:rsidR="003D1EC4">
        <w:rPr>
          <w:rFonts w:ascii="Times New Roman" w:hAnsi="Times New Roman" w:cs="Times New Roman"/>
          <w:sz w:val="24"/>
          <w:szCs w:val="24"/>
        </w:rPr>
        <w:t xml:space="preserve">я структура билета </w:t>
      </w:r>
      <w:r w:rsidR="005A5CA7">
        <w:rPr>
          <w:rFonts w:ascii="Times New Roman" w:hAnsi="Times New Roman" w:cs="Times New Roman"/>
          <w:sz w:val="24"/>
          <w:szCs w:val="24"/>
        </w:rPr>
        <w:t>по дисциплине</w:t>
      </w:r>
      <w:r w:rsidR="002E567A">
        <w:rPr>
          <w:rFonts w:ascii="Times New Roman" w:hAnsi="Times New Roman" w:cs="Times New Roman"/>
          <w:sz w:val="24"/>
          <w:szCs w:val="24"/>
        </w:rPr>
        <w:t xml:space="preserve"> </w:t>
      </w:r>
      <w:r w:rsidRPr="002E567A">
        <w:rPr>
          <w:rFonts w:ascii="Times New Roman" w:hAnsi="Times New Roman" w:cs="Times New Roman"/>
          <w:sz w:val="24"/>
          <w:szCs w:val="24"/>
        </w:rPr>
        <w:t>«</w:t>
      </w:r>
      <w:r w:rsidR="00472362">
        <w:rPr>
          <w:rFonts w:ascii="Times New Roman" w:hAnsi="Times New Roman" w:cs="Times New Roman"/>
          <w:sz w:val="24"/>
          <w:szCs w:val="24"/>
        </w:rPr>
        <w:t>Международно-правовые</w:t>
      </w:r>
      <w:r w:rsidR="002E567A" w:rsidRPr="002E567A">
        <w:rPr>
          <w:rFonts w:ascii="Times New Roman" w:hAnsi="Times New Roman" w:cs="Times New Roman"/>
          <w:sz w:val="24"/>
          <w:szCs w:val="24"/>
        </w:rPr>
        <w:t xml:space="preserve"> науки</w:t>
      </w:r>
      <w:r w:rsidRPr="002E567A">
        <w:rPr>
          <w:rFonts w:ascii="Times New Roman" w:hAnsi="Times New Roman" w:cs="Times New Roman"/>
          <w:sz w:val="24"/>
          <w:szCs w:val="24"/>
        </w:rPr>
        <w:t>»</w:t>
      </w:r>
    </w:p>
    <w:p w14:paraId="2129C554" w14:textId="77777777" w:rsidR="005C0C15" w:rsidRPr="00CC586F" w:rsidRDefault="005C0C15" w:rsidP="002E567A">
      <w:pPr>
        <w:spacing w:after="0" w:line="240" w:lineRule="auto"/>
        <w:ind w:right="341" w:firstLine="7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Spec="center" w:tblpY="1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7"/>
        <w:gridCol w:w="1275"/>
        <w:gridCol w:w="1415"/>
        <w:gridCol w:w="1278"/>
      </w:tblGrid>
      <w:tr w:rsidR="00BA3BCE" w:rsidRPr="00637E16" w14:paraId="4B3ED04A" w14:textId="77777777" w:rsidTr="00637E16">
        <w:trPr>
          <w:trHeight w:val="921"/>
        </w:trPr>
        <w:tc>
          <w:tcPr>
            <w:tcW w:w="2877" w:type="pct"/>
            <w:tcBorders>
              <w:tl2br w:val="single" w:sz="4" w:space="0" w:color="auto"/>
            </w:tcBorders>
            <w:vAlign w:val="center"/>
          </w:tcPr>
          <w:p w14:paraId="5A83E09C" w14:textId="77777777" w:rsidR="00BA3BCE" w:rsidRPr="00637E16" w:rsidRDefault="00BA3BCE" w:rsidP="002E567A">
            <w:pPr>
              <w:spacing w:after="0" w:line="240" w:lineRule="auto"/>
              <w:ind w:right="34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  <w:p w14:paraId="104CAA40" w14:textId="77777777" w:rsidR="006F7828" w:rsidRPr="00637E16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C0A1A" w14:textId="77777777" w:rsidR="006F7828" w:rsidRPr="00637E16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C71C4" w14:textId="77777777" w:rsidR="006F7828" w:rsidRPr="00637E16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32F562BE" w14:textId="77777777" w:rsidR="006F7828" w:rsidRPr="00637E16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</w:t>
            </w:r>
          </w:p>
          <w:p w14:paraId="0AD9D44A" w14:textId="77777777" w:rsidR="006F7828" w:rsidRPr="00637E16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</w:t>
            </w:r>
          </w:p>
          <w:p w14:paraId="61B1D660" w14:textId="1E0A3B1C" w:rsidR="00BA3BCE" w:rsidRPr="00637E16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 xml:space="preserve">при изучении </w:t>
            </w:r>
            <w:r w:rsidR="009F0C37" w:rsidRPr="00637E16">
              <w:rPr>
                <w:rFonts w:ascii="Times New Roman" w:hAnsi="Times New Roman" w:cs="Times New Roman"/>
                <w:sz w:val="24"/>
                <w:szCs w:val="24"/>
              </w:rPr>
              <w:t>дисциплины (модуля)</w:t>
            </w: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2" w:type="pct"/>
            <w:vAlign w:val="center"/>
          </w:tcPr>
          <w:p w14:paraId="7E7A0341" w14:textId="77777777" w:rsidR="00BA3BCE" w:rsidRPr="00637E16" w:rsidRDefault="00BA3BCE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Задание 1</w:t>
            </w:r>
          </w:p>
        </w:tc>
        <w:tc>
          <w:tcPr>
            <w:tcW w:w="757" w:type="pct"/>
            <w:vAlign w:val="center"/>
          </w:tcPr>
          <w:p w14:paraId="29DBC169" w14:textId="77777777" w:rsidR="00BA3BCE" w:rsidRPr="00637E16" w:rsidRDefault="00BA3BCE" w:rsidP="002E567A">
            <w:pPr>
              <w:spacing w:after="0" w:line="240" w:lineRule="auto"/>
              <w:ind w:right="-62" w:hanging="62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Задание 2</w:t>
            </w:r>
          </w:p>
        </w:tc>
        <w:tc>
          <w:tcPr>
            <w:tcW w:w="684" w:type="pct"/>
            <w:vAlign w:val="center"/>
          </w:tcPr>
          <w:p w14:paraId="6E97A917" w14:textId="77777777" w:rsidR="00BA3BCE" w:rsidRPr="00637E16" w:rsidRDefault="00BA3BCE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Задание 3</w:t>
            </w:r>
          </w:p>
        </w:tc>
      </w:tr>
      <w:tr w:rsidR="00EA32E2" w:rsidRPr="00637E16" w14:paraId="7354FC1D" w14:textId="77777777" w:rsidTr="00637E16">
        <w:trPr>
          <w:trHeight w:val="286"/>
        </w:trPr>
        <w:tc>
          <w:tcPr>
            <w:tcW w:w="2877" w:type="pct"/>
          </w:tcPr>
          <w:p w14:paraId="2558FF80" w14:textId="14D7609C" w:rsidR="00EA32E2" w:rsidRPr="00637E16" w:rsidRDefault="00472362" w:rsidP="00E415C2">
            <w:pPr>
              <w:tabs>
                <w:tab w:val="left" w:pos="540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Способность квалифицированно проводить научные исследования в области международно-правовых наук.</w:t>
            </w:r>
          </w:p>
        </w:tc>
        <w:tc>
          <w:tcPr>
            <w:tcW w:w="682" w:type="pct"/>
            <w:vAlign w:val="center"/>
          </w:tcPr>
          <w:p w14:paraId="624E9981" w14:textId="77777777" w:rsidR="00EA32E2" w:rsidRPr="00637E16" w:rsidRDefault="00661E00" w:rsidP="002E567A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57" w:type="pct"/>
            <w:vAlign w:val="center"/>
          </w:tcPr>
          <w:p w14:paraId="7C63D90E" w14:textId="77777777" w:rsidR="00EA32E2" w:rsidRPr="00637E16" w:rsidRDefault="00661E00" w:rsidP="00986A25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84" w:type="pct"/>
            <w:vAlign w:val="center"/>
          </w:tcPr>
          <w:p w14:paraId="1D8ADD35" w14:textId="77777777" w:rsidR="00EA32E2" w:rsidRPr="00637E16" w:rsidRDefault="00661E00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458F4" w:rsidRPr="00637E16" w14:paraId="533EFBE6" w14:textId="77777777" w:rsidTr="00637E16">
        <w:trPr>
          <w:trHeight w:val="286"/>
        </w:trPr>
        <w:tc>
          <w:tcPr>
            <w:tcW w:w="2877" w:type="pct"/>
          </w:tcPr>
          <w:p w14:paraId="515AAEDB" w14:textId="42597CE2" w:rsidR="003458F4" w:rsidRPr="00637E16" w:rsidRDefault="00A16741" w:rsidP="00E415C2">
            <w:pPr>
              <w:tabs>
                <w:tab w:val="left" w:pos="540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Способность к выявлению пробелов и противоречий в международном праве,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международно-правовых наук.</w:t>
            </w:r>
          </w:p>
        </w:tc>
        <w:tc>
          <w:tcPr>
            <w:tcW w:w="682" w:type="pct"/>
            <w:vAlign w:val="center"/>
          </w:tcPr>
          <w:p w14:paraId="1EF2DEED" w14:textId="77777777" w:rsidR="003458F4" w:rsidRPr="00637E16" w:rsidRDefault="003458F4" w:rsidP="002E567A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57" w:type="pct"/>
            <w:vAlign w:val="center"/>
          </w:tcPr>
          <w:p w14:paraId="665EFBFE" w14:textId="77777777" w:rsidR="003458F4" w:rsidRPr="00637E16" w:rsidRDefault="003458F4" w:rsidP="00986A25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84" w:type="pct"/>
            <w:vAlign w:val="center"/>
          </w:tcPr>
          <w:p w14:paraId="64F62D91" w14:textId="77777777" w:rsidR="003458F4" w:rsidRPr="00637E16" w:rsidRDefault="003458F4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458F4" w:rsidRPr="00637E16" w14:paraId="531797CB" w14:textId="77777777" w:rsidTr="00637E16">
        <w:trPr>
          <w:trHeight w:val="286"/>
        </w:trPr>
        <w:tc>
          <w:tcPr>
            <w:tcW w:w="2877" w:type="pct"/>
          </w:tcPr>
          <w:p w14:paraId="25E2E886" w14:textId="7E18B4A7" w:rsidR="003458F4" w:rsidRPr="00637E16" w:rsidRDefault="00A16741" w:rsidP="00E415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к обеспечению международного правопорядка, безопасности общества, государства и </w:t>
            </w:r>
            <w:proofErr w:type="gramStart"/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мира.</w:t>
            </w:r>
            <w:r w:rsidR="002E567A" w:rsidRPr="00637E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682" w:type="pct"/>
            <w:vAlign w:val="center"/>
          </w:tcPr>
          <w:p w14:paraId="0CFF261D" w14:textId="77777777" w:rsidR="003458F4" w:rsidRPr="00637E16" w:rsidRDefault="003458F4" w:rsidP="002E567A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57" w:type="pct"/>
            <w:vAlign w:val="center"/>
          </w:tcPr>
          <w:p w14:paraId="3365DA50" w14:textId="77777777" w:rsidR="003458F4" w:rsidRPr="00637E16" w:rsidRDefault="003458F4" w:rsidP="00986A25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84" w:type="pct"/>
            <w:vAlign w:val="center"/>
          </w:tcPr>
          <w:p w14:paraId="6574F63E" w14:textId="77777777" w:rsidR="003458F4" w:rsidRPr="00637E16" w:rsidRDefault="003458F4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1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4B271678" w14:textId="77777777" w:rsidR="00BA3BCE" w:rsidRDefault="00BA3BCE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595DDA0" w14:textId="77777777" w:rsidR="002A0C6B" w:rsidRPr="00472362" w:rsidRDefault="005A5CA7" w:rsidP="002E567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2A0C6B" w:rsidRPr="002A0C6B">
        <w:rPr>
          <w:rFonts w:ascii="Times New Roman" w:hAnsi="Times New Roman"/>
          <w:b/>
          <w:sz w:val="24"/>
          <w:szCs w:val="24"/>
        </w:rPr>
        <w:t>.</w:t>
      </w:r>
      <w:r w:rsidR="00E21D7C">
        <w:rPr>
          <w:rFonts w:ascii="Times New Roman" w:hAnsi="Times New Roman"/>
          <w:b/>
          <w:sz w:val="24"/>
          <w:szCs w:val="24"/>
        </w:rPr>
        <w:t>2</w:t>
      </w:r>
      <w:r w:rsidR="002A0C6B" w:rsidRPr="002A0C6B">
        <w:rPr>
          <w:rFonts w:ascii="Times New Roman" w:hAnsi="Times New Roman"/>
          <w:b/>
          <w:sz w:val="24"/>
          <w:szCs w:val="24"/>
        </w:rPr>
        <w:t xml:space="preserve">. Вопросы к </w:t>
      </w:r>
      <w:r w:rsidR="00E21D7C" w:rsidRPr="00472362">
        <w:rPr>
          <w:rFonts w:ascii="Times New Roman" w:hAnsi="Times New Roman"/>
          <w:b/>
          <w:color w:val="0D0D0D" w:themeColor="text1" w:themeTint="F2"/>
          <w:spacing w:val="-4"/>
          <w:sz w:val="24"/>
          <w:szCs w:val="24"/>
        </w:rPr>
        <w:t>кандидатскому экзамену</w:t>
      </w:r>
      <w:r w:rsidR="00E21D7C" w:rsidRPr="00472362">
        <w:rPr>
          <w:rFonts w:ascii="Times New Roman" w:hAnsi="Times New Roman"/>
          <w:b/>
          <w:i/>
          <w:color w:val="0D0D0D" w:themeColor="text1" w:themeTint="F2"/>
          <w:spacing w:val="-4"/>
          <w:sz w:val="24"/>
          <w:szCs w:val="24"/>
        </w:rPr>
        <w:t>:</w:t>
      </w:r>
    </w:p>
    <w:p w14:paraId="51640968" w14:textId="77777777" w:rsidR="002A0C6B" w:rsidRPr="00472362" w:rsidRDefault="002A0C6B" w:rsidP="002E567A">
      <w:pPr>
        <w:spacing w:after="0" w:line="240" w:lineRule="auto"/>
        <w:ind w:right="-189"/>
        <w:jc w:val="center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</w:p>
    <w:p w14:paraId="05C9C329" w14:textId="1807ABCD"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Модуль 1.</w:t>
      </w:r>
      <w:r w:rsidR="00DE6EE8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 xml:space="preserve"> </w:t>
      </w: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Теоретические основы международного права</w:t>
      </w:r>
    </w:p>
    <w:p w14:paraId="2850B059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История международного права и его науки. Основные этапы развития международного права. </w:t>
      </w:r>
    </w:p>
    <w:p w14:paraId="3A89FF81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Характеристика вклада российских, советских и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br/>
        <w:t>зарубежных ученых в развитие науки международного права.</w:t>
      </w:r>
    </w:p>
    <w:p w14:paraId="5B1BC20A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Объект, предмет, методология, функции науки международного права. Взаимосвязь с другими науками.</w:t>
      </w:r>
    </w:p>
    <w:p w14:paraId="52EFF317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Понятие и содержание международной правосубъектности. </w:t>
      </w:r>
      <w:r w:rsidRPr="00D06DAF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Характеристика доктринальных подходов к международной правосубъектности. Дискуссионные вопросы правосубъектности индивидов и международных неправительственных организаций</w:t>
      </w:r>
      <w:r w:rsidRPr="00D06DAF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.</w:t>
      </w:r>
    </w:p>
    <w:p w14:paraId="5A4DA40D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Основные принципы международною права: понятие источники, иерархия, содержание Российское законодательство об основных принципах международного права. 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Вклад российских и зарубежных ученых в становление основных принципов международного права.</w:t>
      </w:r>
    </w:p>
    <w:p w14:paraId="6F9B79BC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Источники международного права. Основные и вспомогательные источники, порядок их создания. Российская и зарубежная доктрина об источниках международного права.</w:t>
      </w:r>
    </w:p>
    <w:p w14:paraId="3A9A1A88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Международное правотворчество. Прогрессивное развитие и кодификация международного права.</w:t>
      </w:r>
    </w:p>
    <w:p w14:paraId="44F8A959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Право международных организаций: понятие, принципы, содержание. Особенности правосубъектности международных организаций. Проблема </w:t>
      </w:r>
      <w:proofErr w:type="spell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наднациональности</w:t>
      </w:r>
      <w:proofErr w:type="spell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международных организаций.</w:t>
      </w:r>
    </w:p>
    <w:p w14:paraId="1285A249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Государственная территория и иные пространства в международном праве. Полярные регионы и международное право.</w:t>
      </w:r>
    </w:p>
    <w:p w14:paraId="2BAF9407" w14:textId="77777777"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Взаимодействие международного публичного и международного частного права. Международные публично-правовые основы регулирования частноправовых отношений. Международное сотрудничество и роль международных организаций в регулировании отношений, осложненных иностранным элементом. </w:t>
      </w:r>
    </w:p>
    <w:p w14:paraId="09CE8B4A" w14:textId="77777777"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C258F1" w14:textId="0AFA5CFA"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Модуль 2.</w:t>
      </w:r>
      <w:r w:rsidR="00DE6EE8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 xml:space="preserve"> </w:t>
      </w: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Основы правового статуса личности</w:t>
      </w:r>
    </w:p>
    <w:p w14:paraId="61DB0531" w14:textId="77777777"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Международное право прав человека: понятие, принципы, источники, содержание. </w:t>
      </w:r>
    </w:p>
    <w:p w14:paraId="2A631B5E" w14:textId="77777777"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Российская и зарубежная доктрина о международном праве прав человека.</w:t>
      </w:r>
    </w:p>
    <w:p w14:paraId="371DB493" w14:textId="77777777"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Проблемы международной защиты прав человека. Доктринальные подходы к правовой регламентации института прав человека на международном уровне.</w:t>
      </w:r>
    </w:p>
    <w:p w14:paraId="09A53390" w14:textId="04BB8DED"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Категории населения в международном праве.</w:t>
      </w:r>
      <w:r w:rsidR="00DE6EE8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Население и гражданство в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br/>
        <w:t>международном праве.</w:t>
      </w:r>
    </w:p>
    <w:p w14:paraId="21B7CBB8" w14:textId="77777777"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Международно-правовые вопросы гражданства. Способы приобретения и утраты гражданства.</w:t>
      </w:r>
    </w:p>
    <w:p w14:paraId="230F125C" w14:textId="77777777"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Безгражданство</w:t>
      </w:r>
      <w:proofErr w:type="spell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множественное гражданство. Проблемы гражданства в условиях правопреемства государств.</w:t>
      </w:r>
    </w:p>
    <w:p w14:paraId="144015F6" w14:textId="77777777"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иностранцев на территории государства. Специфика правового статуса трудящихся-мигрантов.</w:t>
      </w:r>
    </w:p>
    <w:p w14:paraId="79973D3B" w14:textId="77777777"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Актуальные проблемы правового статуса иностранцев на территории Российской Федерации.</w:t>
      </w:r>
    </w:p>
    <w:p w14:paraId="3A14E97C" w14:textId="77777777"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Беженцы и их правовое положение. Основания и правовые последствия предоставления статуса беженца.</w:t>
      </w:r>
    </w:p>
    <w:p w14:paraId="4F4E06FF" w14:textId="77777777" w:rsid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Институт убежища в международном праве. Виды, основания и правовые последствия предоставления убежища.</w:t>
      </w:r>
    </w:p>
    <w:p w14:paraId="7F6F5361" w14:textId="77777777" w:rsidR="00D06DAF" w:rsidRPr="00D06DAF" w:rsidRDefault="00D06DAF" w:rsidP="00D06DA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CDE9BE8" w14:textId="05D80152"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Модуль 3.</w:t>
      </w:r>
      <w:r w:rsidR="00DE6EE8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 xml:space="preserve"> </w:t>
      </w: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 xml:space="preserve">Тенденции развития отраслей международного права </w:t>
      </w:r>
    </w:p>
    <w:p w14:paraId="3310143C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Понятие, источники и принципы права международных договоров. Кодификационный процесс. Классификация международных договоров. Форма, структура, язык и наименование договора.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</w:p>
    <w:p w14:paraId="0AE50C81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Понятие, структура и источники права внешних сношений. Понятие и виды органов внешних сношений государств. Функции и полномочия внутригосударственных органов внешних сношений.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</w:p>
    <w:p w14:paraId="101D6804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Понятие, принципы и источники международного морского права. Кодификационный процесс. Классификация морских пространств в зависимости от их правового режима. Понятие, виды и правовой режим внутренних морских вод. Понятие и правовой статус открытого моря. Исключительная экономическая зона и континентальный шельф. </w:t>
      </w:r>
    </w:p>
    <w:p w14:paraId="532C08F1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Понятие, принципы и источники международного воздушного права. Правовой режим воздушного пространства над территорией государства. Правовое 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регулирование полетов в международном воздушном пространстве. Обеспечение безопасности международных воздушных полетов. Международные стандарты ИКАО. </w:t>
      </w:r>
    </w:p>
    <w:p w14:paraId="5B5FD4D3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Понятие, принципы и источники международного космического права. Кодификационный процесс. Правовой режим космического пространства и небесных тел. Проблема делимитации космического пространства. Правовой режим космических объектов и статус космонавтов. Осуществление юрисдикции и контроля над международными орбитальными космическими полетами. </w:t>
      </w:r>
    </w:p>
    <w:p w14:paraId="0674833D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Международное гуманитарное право, понятие, принципы, источники, содержание. Правовой статус участников вооруженных конфликтов. Защита жертв войны. Международные организации общей и специальной компетенции. Российские и зарубежные ученые о развитии международного гуманитарного права.</w:t>
      </w:r>
    </w:p>
    <w:p w14:paraId="3EDB73CE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Понятие, принципы и источники международного уголовного права. Соотношение международного и национального уголовного права. Основные направления сотрудничества государств в борьбе с уголовными преступлениями международного характера. </w:t>
      </w:r>
    </w:p>
    <w:p w14:paraId="03F68BF8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Международное экономическое право: понятие, принципы, источники, содержание. Российские и зарубежные ученые о структуре и развитии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международного экономического права.</w:t>
      </w:r>
    </w:p>
    <w:p w14:paraId="24644C50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Международно-правовое сотрудничество в научно-технической сфере. Международное право и новые технологии (цифровая экономика, искусственный интеллект, биотехнологии </w:t>
      </w:r>
      <w:proofErr w:type="spellStart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и.т.д</w:t>
      </w:r>
      <w:proofErr w:type="spellEnd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.). Международное информационное право.</w:t>
      </w:r>
    </w:p>
    <w:p w14:paraId="36D05AC7" w14:textId="77777777"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Международно-правовое сотрудничество в сфере образования, науки, культуры, здравоохранения и спорта. </w:t>
      </w:r>
    </w:p>
    <w:p w14:paraId="7237433B" w14:textId="77777777" w:rsidR="00D06DAF" w:rsidRPr="00D06DAF" w:rsidRDefault="00D06DAF" w:rsidP="00D06DAF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</w:p>
    <w:p w14:paraId="4D1B1E73" w14:textId="746E12A2"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Модуль 4.</w:t>
      </w:r>
      <w:r w:rsidR="00DE6EE8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 xml:space="preserve"> </w:t>
      </w: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ab/>
        <w:t>Интеграционные процессы в современном мире</w:t>
      </w:r>
    </w:p>
    <w:p w14:paraId="246C10E6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Интеграция и международное право. Правовые формы интеграции. Понятие, правовая природа, виды, признаки, компетенция и деятельность международных интеграционных объединений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</w:p>
    <w:p w14:paraId="60D10957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Право межгосударственных региональных интеграционных объединений. Правовые проблемы евразийской интеграции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</w:p>
    <w:p w14:paraId="4E603AE0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Правовой статус Евразийского экономического союза (ЕАЭС) и его органов. 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 и основные классификации источников права ЕАЭС.</w:t>
      </w:r>
    </w:p>
    <w:p w14:paraId="5CBF8F45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История европейской интеграции Основные этапы развития интеграционных процессов в современной Европе.</w:t>
      </w:r>
    </w:p>
    <w:p w14:paraId="3BE8397C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 и основные классификации источников права Европейского союза. Первичные и вторичные, писаные и неписаные, законодательные и судебные источники права ЕС. Место и роль международного обычая, судебных прецедентов в системе источников права Европейского союза.</w:t>
      </w:r>
    </w:p>
    <w:p w14:paraId="56F227B5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Акты государств-членов как источники права ЕС. Учредительные и приравненные к ним договоры, вспомогательные соглашения и конвенции, акты представителей государств-членов Европейского союза. </w:t>
      </w:r>
    </w:p>
    <w:p w14:paraId="22EA268B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Законодательные полномочия Европейского союза. Понятие и классификация внутренних нормативно-правовых актов ЕС (регламенты, директивы, решения, рекомендации, заключения). Их характер, правовое содержание, основное предназначение, отличительные особенности. Роль и место общих принципов права в правовой системе Европейского союза. </w:t>
      </w:r>
    </w:p>
    <w:p w14:paraId="0BD56988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Доктринальные подходы к соотношению права Европейского союза и национальных правовых систем государств-участников. Принцип верховенства права Европейского союза по отношению к национальным правовым системам государств-участников. Принцип прямого действия норм права Европейского союза на территории стран-участниц.</w:t>
      </w:r>
    </w:p>
    <w:p w14:paraId="153E4161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Актуальные проблемы евроинтеграции. Подходы отечественных ученых-европеистов к характеристике проблем функционирования Европейской интеграции.</w:t>
      </w:r>
    </w:p>
    <w:p w14:paraId="105ED7D8" w14:textId="77777777"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История интеграции африканских государств. Создание ОАЕ. Идеологическая и правовая основа африканской интеграции. Актуальные проблемы африканской интеграции. </w:t>
      </w:r>
    </w:p>
    <w:p w14:paraId="218B3663" w14:textId="77777777" w:rsidR="00D06DAF" w:rsidRPr="00D06DAF" w:rsidRDefault="00D06DAF" w:rsidP="00D06DAF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4B2414A" w14:textId="730B57AF" w:rsidR="00D06DAF" w:rsidRPr="00D06DAF" w:rsidRDefault="00D06DAF" w:rsidP="00D06DAF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Модуль 5.</w:t>
      </w:r>
      <w:r w:rsidR="00DE6EE8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 xml:space="preserve"> </w:t>
      </w: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Вопросы обеспечения международной безопасности</w:t>
      </w:r>
    </w:p>
    <w:p w14:paraId="757F9F1A" w14:textId="5783B6DE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Ответственность государств за международно-противоправные деяния. Ответственность других субъектов международного права. Характеристика трудов И. И. </w:t>
      </w:r>
      <w:proofErr w:type="spell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Лукашука</w:t>
      </w:r>
      <w:proofErr w:type="spell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Д. Б. Левина об ответственности в международном праве.</w:t>
      </w:r>
    </w:p>
    <w:p w14:paraId="3C07A5F3" w14:textId="77777777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Правовое обеспечение системы всеобъемлющей международной безопасности. Системы коллективной безопасности.</w:t>
      </w:r>
    </w:p>
    <w:p w14:paraId="0C763EB6" w14:textId="77777777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Актуальные проблемы обеспечения международной безопасности.</w:t>
      </w:r>
    </w:p>
    <w:p w14:paraId="2F508105" w14:textId="77777777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Разоружение и международное право. Проблемы ядерного разоружения.</w:t>
      </w:r>
    </w:p>
    <w:p w14:paraId="3E72596F" w14:textId="77777777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Международные организации общей и специальной компетенции, занимающиеся безопасностью. Российская и зарубежная доктрина о праве коллективной безопасности.</w:t>
      </w:r>
    </w:p>
    <w:p w14:paraId="43DDCF24" w14:textId="77777777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Тенденции развития мирных средств разрешения международных споров. Характеристика принципа мирного разрешения споров.</w:t>
      </w:r>
    </w:p>
    <w:p w14:paraId="2F606D6C" w14:textId="77777777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Международное правосудие. Международные судебные органы. </w:t>
      </w:r>
      <w:proofErr w:type="spellStart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Адьюдикация</w:t>
      </w:r>
      <w:proofErr w:type="spellEnd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как способ мирного разрешения споров. Судебная практика по разрешению территориальных споров.</w:t>
      </w:r>
    </w:p>
    <w:p w14:paraId="21529DCE" w14:textId="77777777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Переговоры, посредничество и добрые услуги как инструменты разрешения дипломатического конфликта.</w:t>
      </w:r>
    </w:p>
    <w:p w14:paraId="797CABF1" w14:textId="77777777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Обследование как средство мирного урегулирования конфликта.</w:t>
      </w:r>
    </w:p>
    <w:p w14:paraId="3EDD4106" w14:textId="77777777"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Международно-правовая ответственность за ущерб, причиненный при осуществлении правомерной деятельности. Специфика ответственности государства за причинение космического ущерба. Ответственность государства за ядерный ущерб.</w:t>
      </w:r>
    </w:p>
    <w:p w14:paraId="4914626A" w14:textId="77777777" w:rsidR="00E21D7C" w:rsidRDefault="00E21D7C" w:rsidP="002E567A">
      <w:pPr>
        <w:spacing w:after="0" w:line="240" w:lineRule="auto"/>
        <w:ind w:right="-18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E10512E" w14:textId="1B654FE7" w:rsidR="00BA3BCE" w:rsidRPr="00E622D1" w:rsidRDefault="00BA3BCE" w:rsidP="002E567A">
      <w:pPr>
        <w:spacing w:after="0" w:line="240" w:lineRule="auto"/>
        <w:ind w:right="-18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2D1">
        <w:rPr>
          <w:rFonts w:ascii="Times New Roman" w:hAnsi="Times New Roman" w:cs="Times New Roman"/>
          <w:b/>
          <w:bCs/>
          <w:sz w:val="24"/>
          <w:szCs w:val="24"/>
        </w:rPr>
        <w:t xml:space="preserve">Описание </w:t>
      </w:r>
      <w:r w:rsidR="00034516" w:rsidRPr="00E622D1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8713C8" w:rsidRPr="00E622D1">
        <w:rPr>
          <w:rFonts w:ascii="Times New Roman" w:hAnsi="Times New Roman" w:cs="Times New Roman"/>
          <w:b/>
          <w:sz w:val="24"/>
          <w:szCs w:val="24"/>
        </w:rPr>
        <w:t>ов</w:t>
      </w:r>
      <w:r w:rsidR="00034516" w:rsidRPr="00E622D1">
        <w:rPr>
          <w:rFonts w:ascii="Times New Roman" w:hAnsi="Times New Roman" w:cs="Times New Roman"/>
          <w:b/>
          <w:sz w:val="24"/>
          <w:szCs w:val="24"/>
        </w:rPr>
        <w:t xml:space="preserve"> обучения при изучении </w:t>
      </w:r>
      <w:r w:rsidR="009F0C37">
        <w:rPr>
          <w:rFonts w:ascii="Times New Roman" w:hAnsi="Times New Roman" w:cs="Times New Roman"/>
          <w:b/>
          <w:sz w:val="24"/>
          <w:szCs w:val="24"/>
        </w:rPr>
        <w:t>дисциплины (модуля)</w:t>
      </w:r>
      <w:r w:rsidR="00034516" w:rsidRPr="00E622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22D1">
        <w:rPr>
          <w:rFonts w:ascii="Times New Roman" w:hAnsi="Times New Roman" w:cs="Times New Roman"/>
          <w:b/>
          <w:bCs/>
          <w:sz w:val="24"/>
          <w:szCs w:val="24"/>
        </w:rPr>
        <w:t>формируемых на данном этапе освоения программы</w:t>
      </w:r>
      <w:r w:rsidR="008713C8" w:rsidRPr="00E622D1">
        <w:rPr>
          <w:rFonts w:ascii="Times New Roman" w:hAnsi="Times New Roman" w:cs="Times New Roman"/>
          <w:b/>
          <w:bCs/>
          <w:sz w:val="24"/>
          <w:szCs w:val="24"/>
        </w:rPr>
        <w:t xml:space="preserve"> аспирантуры</w:t>
      </w:r>
    </w:p>
    <w:p w14:paraId="43070EED" w14:textId="77777777" w:rsidR="00BA3BCE" w:rsidRPr="00CC586F" w:rsidRDefault="00BA3BCE" w:rsidP="002E567A">
      <w:pPr>
        <w:spacing w:after="0" w:line="240" w:lineRule="auto"/>
        <w:ind w:right="-18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0D4834D" w14:textId="77777777" w:rsidR="00BA3BCE" w:rsidRPr="00986A25" w:rsidRDefault="00BA3BCE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A25">
        <w:rPr>
          <w:rFonts w:ascii="Times New Roman" w:hAnsi="Times New Roman" w:cs="Times New Roman"/>
          <w:sz w:val="24"/>
          <w:szCs w:val="24"/>
        </w:rPr>
        <w:t xml:space="preserve">Для оценивания уровня сформированности </w:t>
      </w:r>
      <w:r w:rsidR="008713C8" w:rsidRPr="00986A25">
        <w:rPr>
          <w:rFonts w:ascii="Times New Roman" w:hAnsi="Times New Roman" w:cs="Times New Roman"/>
          <w:sz w:val="24"/>
          <w:szCs w:val="24"/>
        </w:rPr>
        <w:t xml:space="preserve">планируемых результатов </w:t>
      </w:r>
      <w:r w:rsidRPr="00986A25">
        <w:rPr>
          <w:rFonts w:ascii="Times New Roman" w:hAnsi="Times New Roman" w:cs="Times New Roman"/>
          <w:sz w:val="24"/>
          <w:szCs w:val="24"/>
        </w:rPr>
        <w:t xml:space="preserve">на данном этапе ее формирования в процессе освоения программы </w:t>
      </w:r>
      <w:r w:rsidR="00C8630D" w:rsidRPr="00986A25">
        <w:rPr>
          <w:rFonts w:ascii="Times New Roman" w:hAnsi="Times New Roman" w:cs="Times New Roman"/>
          <w:sz w:val="24"/>
          <w:szCs w:val="24"/>
        </w:rPr>
        <w:t xml:space="preserve">аспирантуры </w:t>
      </w:r>
      <w:r w:rsidRPr="00986A25">
        <w:rPr>
          <w:rFonts w:ascii="Times New Roman" w:hAnsi="Times New Roman" w:cs="Times New Roman"/>
          <w:sz w:val="24"/>
          <w:szCs w:val="24"/>
        </w:rPr>
        <w:t>используется пятибалльная шкала оценивания. Критерии оценки представлены в таблице.</w:t>
      </w:r>
    </w:p>
    <w:p w14:paraId="73BDD558" w14:textId="3FD74C5F" w:rsidR="00BA3BCE" w:rsidRPr="00986A25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A25">
        <w:rPr>
          <w:rFonts w:ascii="Times New Roman" w:eastAsia="Times New Roman" w:hAnsi="Times New Roman" w:cs="Times New Roman"/>
          <w:sz w:val="24"/>
          <w:szCs w:val="24"/>
        </w:rPr>
        <w:t xml:space="preserve">При оценке теоретических знаний и </w:t>
      </w:r>
      <w:r w:rsidR="00C8630D" w:rsidRPr="00986A25">
        <w:rPr>
          <w:rFonts w:ascii="Times New Roman" w:eastAsia="Times New Roman" w:hAnsi="Times New Roman" w:cs="Times New Roman"/>
          <w:sz w:val="24"/>
          <w:szCs w:val="24"/>
        </w:rPr>
        <w:t>практических умений,</w:t>
      </w:r>
      <w:r w:rsidRPr="00986A25">
        <w:rPr>
          <w:rFonts w:ascii="Times New Roman" w:eastAsia="Times New Roman" w:hAnsi="Times New Roman" w:cs="Times New Roman"/>
          <w:sz w:val="24"/>
          <w:szCs w:val="24"/>
        </w:rPr>
        <w:t xml:space="preserve"> и навыков обучающихся на экзамене</w:t>
      </w:r>
      <w:r w:rsidR="00986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6A25">
        <w:rPr>
          <w:rFonts w:ascii="Times New Roman" w:eastAsia="Times New Roman" w:hAnsi="Times New Roman" w:cs="Times New Roman"/>
          <w:sz w:val="24"/>
          <w:szCs w:val="24"/>
        </w:rPr>
        <w:t xml:space="preserve">учитывается также их текущая успеваемость по дисциплине, участие в работе на практических занятиях, уровень выполнения ими письменных работ, предусмотренных учебным планом. В случае необходимости экзаменатор может задавать обучающимся дополнительные вопросы по разделам (темам) учебной </w:t>
      </w:r>
      <w:r w:rsidR="009F0C37">
        <w:rPr>
          <w:rFonts w:ascii="Times New Roman" w:eastAsia="Times New Roman" w:hAnsi="Times New Roman" w:cs="Times New Roman"/>
          <w:sz w:val="24"/>
          <w:szCs w:val="24"/>
        </w:rPr>
        <w:t>дисциплины (модуля)</w:t>
      </w:r>
      <w:r w:rsidRPr="00986A25">
        <w:rPr>
          <w:rFonts w:ascii="Times New Roman" w:eastAsia="Times New Roman" w:hAnsi="Times New Roman" w:cs="Times New Roman"/>
          <w:sz w:val="24"/>
          <w:szCs w:val="24"/>
        </w:rPr>
        <w:t>, по которым его знания вызывают сомнения (с учетом результатов текущей успеваемости и посещаемости занятий.):</w:t>
      </w:r>
    </w:p>
    <w:p w14:paraId="54AE8FE6" w14:textId="77777777" w:rsidR="00BA3BCE" w:rsidRPr="00CC586F" w:rsidRDefault="00BA3BCE" w:rsidP="002E567A">
      <w:pPr>
        <w:tabs>
          <w:tab w:val="left" w:pos="2295"/>
        </w:tabs>
        <w:spacing w:after="0" w:line="240" w:lineRule="auto"/>
        <w:ind w:left="714" w:right="569" w:firstLine="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9"/>
        <w:gridCol w:w="2713"/>
        <w:gridCol w:w="3963"/>
      </w:tblGrid>
      <w:tr w:rsidR="009E7A98" w:rsidRPr="00CC586F" w14:paraId="65FB7992" w14:textId="77777777" w:rsidTr="00DE6EE8">
        <w:tc>
          <w:tcPr>
            <w:tcW w:w="2669" w:type="dxa"/>
            <w:vAlign w:val="center"/>
          </w:tcPr>
          <w:p w14:paraId="47D34465" w14:textId="77777777" w:rsidR="00BA3BCE" w:rsidRPr="009E24E3" w:rsidRDefault="00BA3BCE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9E24E3">
              <w:rPr>
                <w:sz w:val="24"/>
                <w:szCs w:val="24"/>
              </w:rPr>
              <w:t>Количество баллов</w:t>
            </w:r>
          </w:p>
        </w:tc>
        <w:tc>
          <w:tcPr>
            <w:tcW w:w="2713" w:type="dxa"/>
          </w:tcPr>
          <w:p w14:paraId="0EF3A85E" w14:textId="4230834A" w:rsidR="00BA3BCE" w:rsidRPr="009E24E3" w:rsidRDefault="007F52BD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9E24E3">
              <w:rPr>
                <w:sz w:val="24"/>
                <w:szCs w:val="24"/>
              </w:rPr>
              <w:t xml:space="preserve">Наименование результаты обучения при изучении </w:t>
            </w:r>
            <w:r w:rsidR="009F0C37">
              <w:rPr>
                <w:sz w:val="24"/>
                <w:szCs w:val="24"/>
              </w:rPr>
              <w:t>дисциплины (модуля)</w:t>
            </w:r>
            <w:r w:rsidRPr="009E24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3" w:type="dxa"/>
            <w:vAlign w:val="center"/>
          </w:tcPr>
          <w:p w14:paraId="348ED12D" w14:textId="77777777" w:rsidR="00BA3BCE" w:rsidRPr="009E24E3" w:rsidRDefault="00BA3BCE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9E24E3">
              <w:rPr>
                <w:sz w:val="24"/>
                <w:szCs w:val="24"/>
              </w:rPr>
              <w:t>Критерии оценки</w:t>
            </w:r>
          </w:p>
        </w:tc>
      </w:tr>
      <w:tr w:rsidR="00986A25" w:rsidRPr="00CC586F" w14:paraId="3B256F4E" w14:textId="77777777" w:rsidTr="00DE6EE8">
        <w:trPr>
          <w:trHeight w:val="141"/>
        </w:trPr>
        <w:tc>
          <w:tcPr>
            <w:tcW w:w="2669" w:type="dxa"/>
            <w:vMerge w:val="restart"/>
            <w:vAlign w:val="center"/>
          </w:tcPr>
          <w:p w14:paraId="7B73C827" w14:textId="77777777" w:rsidR="00986A25" w:rsidRPr="00CC586F" w:rsidRDefault="00986A25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«отлично»</w:t>
            </w:r>
          </w:p>
        </w:tc>
        <w:tc>
          <w:tcPr>
            <w:tcW w:w="2713" w:type="dxa"/>
          </w:tcPr>
          <w:p w14:paraId="23D27283" w14:textId="77777777" w:rsidR="00A16741" w:rsidRPr="00A16741" w:rsidRDefault="00986A25" w:rsidP="00A16741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16741" w:rsidRPr="00A16741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 w:rsidR="00A16741" w:rsidRPr="00A16741">
              <w:rPr>
                <w:sz w:val="24"/>
                <w:szCs w:val="24"/>
              </w:rPr>
              <w:lastRenderedPageBreak/>
              <w:t>международно-правовых наук.</w:t>
            </w:r>
          </w:p>
          <w:p w14:paraId="5B7FC642" w14:textId="77777777" w:rsidR="00986A25" w:rsidRPr="00CC586F" w:rsidRDefault="00986A25" w:rsidP="00A16741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4FE5B46F" w14:textId="77777777" w:rsidR="00B6624F" w:rsidRPr="00B6624F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lastRenderedPageBreak/>
              <w:t>Знает</w:t>
            </w:r>
            <w:r w:rsidR="009A0B2A">
              <w:rPr>
                <w:sz w:val="24"/>
                <w:szCs w:val="24"/>
              </w:rPr>
              <w:t xml:space="preserve"> в полном объеме</w:t>
            </w:r>
            <w:r w:rsidRPr="00B6624F">
              <w:rPr>
                <w:sz w:val="24"/>
                <w:szCs w:val="24"/>
              </w:rPr>
              <w:t>:</w:t>
            </w:r>
          </w:p>
          <w:p w14:paraId="3A47D3BA" w14:textId="77777777"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14:paraId="70925265" w14:textId="77777777"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закономерности и особенности становления и развития </w:t>
            </w:r>
            <w:r>
              <w:rPr>
                <w:sz w:val="24"/>
                <w:szCs w:val="24"/>
              </w:rPr>
              <w:t>международных</w:t>
            </w:r>
            <w:r w:rsidRPr="00DE32DE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.</w:t>
            </w:r>
          </w:p>
          <w:p w14:paraId="386FE600" w14:textId="77777777" w:rsidR="00FD678A" w:rsidRPr="00FD678A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Умеет в полном объеме:</w:t>
            </w:r>
          </w:p>
          <w:p w14:paraId="37D76AD6" w14:textId="77777777"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5E2A6F9A" w14:textId="77777777"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14:paraId="1D085B50" w14:textId="77777777" w:rsid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14:paraId="64A3C2E8" w14:textId="77777777" w:rsidR="00FD678A" w:rsidRP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Владеет в полном объеме:</w:t>
            </w:r>
          </w:p>
          <w:p w14:paraId="79793CFB" w14:textId="77777777" w:rsidR="00986A25" w:rsidRPr="00B6624F" w:rsidRDefault="00FD678A" w:rsidP="00FD678A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</w:t>
            </w:r>
            <w:r>
              <w:rPr>
                <w:sz w:val="24"/>
                <w:szCs w:val="24"/>
              </w:rPr>
              <w:t xml:space="preserve"> международно-</w:t>
            </w:r>
            <w:r w:rsidRPr="000F069F">
              <w:rPr>
                <w:sz w:val="24"/>
                <w:szCs w:val="24"/>
              </w:rPr>
              <w:t xml:space="preserve"> правовыми актами</w:t>
            </w:r>
            <w:r>
              <w:rPr>
                <w:sz w:val="24"/>
                <w:szCs w:val="24"/>
              </w:rPr>
              <w:t>.</w:t>
            </w:r>
          </w:p>
        </w:tc>
      </w:tr>
      <w:tr w:rsidR="00986A25" w:rsidRPr="00CC586F" w14:paraId="39A0DC2D" w14:textId="77777777" w:rsidTr="00DE6EE8">
        <w:trPr>
          <w:trHeight w:val="140"/>
        </w:trPr>
        <w:tc>
          <w:tcPr>
            <w:tcW w:w="2669" w:type="dxa"/>
            <w:vMerge/>
            <w:vAlign w:val="center"/>
          </w:tcPr>
          <w:p w14:paraId="262BE292" w14:textId="77777777" w:rsidR="00986A25" w:rsidRDefault="00986A25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7C9FCFB4" w14:textId="77777777" w:rsidR="00FD678A" w:rsidRPr="00A16741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Способность к выявлению пробелов и противоречий в международном праве,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международно-правовых наук.</w:t>
            </w:r>
          </w:p>
          <w:p w14:paraId="19F03656" w14:textId="77777777" w:rsidR="00986A25" w:rsidRPr="00CC586F" w:rsidRDefault="00986A25" w:rsidP="00986A25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2F614428" w14:textId="77777777" w:rsidR="00B6624F" w:rsidRPr="00B6624F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 w:rsidR="009A0B2A">
              <w:rPr>
                <w:sz w:val="24"/>
                <w:szCs w:val="24"/>
              </w:rPr>
              <w:t xml:space="preserve"> в полном объеме</w:t>
            </w:r>
            <w:r w:rsidRPr="00B6624F">
              <w:rPr>
                <w:sz w:val="24"/>
                <w:szCs w:val="24"/>
              </w:rPr>
              <w:t>:</w:t>
            </w:r>
          </w:p>
          <w:p w14:paraId="41806DE0" w14:textId="77777777"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14:paraId="7703FED1" w14:textId="77777777"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приемы и способы правоприменения норм </w:t>
            </w:r>
            <w:r>
              <w:rPr>
                <w:sz w:val="24"/>
                <w:szCs w:val="24"/>
              </w:rPr>
              <w:t>отраслей международного права.</w:t>
            </w:r>
          </w:p>
          <w:p w14:paraId="6F538CF6" w14:textId="77777777" w:rsidR="00FD678A" w:rsidRPr="00FD678A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Умеет в полном объеме:</w:t>
            </w:r>
          </w:p>
          <w:p w14:paraId="7353AF14" w14:textId="77777777" w:rsidR="00FD678A" w:rsidRPr="00FD678A" w:rsidRDefault="00FD678A" w:rsidP="00FD678A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теоретические и практические проблемы в международном праве;</w:t>
            </w:r>
          </w:p>
          <w:p w14:paraId="6C7079E4" w14:textId="77777777" w:rsidR="00FD678A" w:rsidRPr="00FD678A" w:rsidRDefault="00FD678A" w:rsidP="00FD678A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внутригосударственного и международного права.</w:t>
            </w:r>
          </w:p>
          <w:p w14:paraId="320101C3" w14:textId="77777777" w:rsidR="00FD678A" w:rsidRP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Владеет в полном объеме:</w:t>
            </w:r>
          </w:p>
          <w:p w14:paraId="6BAD58E6" w14:textId="77777777"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проблем в сфере </w:t>
            </w:r>
            <w:r>
              <w:rPr>
                <w:sz w:val="24"/>
                <w:szCs w:val="24"/>
              </w:rPr>
              <w:t>международно-правовых наук;</w:t>
            </w:r>
          </w:p>
          <w:p w14:paraId="74385F32" w14:textId="77777777"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14:paraId="31A8F3E1" w14:textId="77777777" w:rsidR="00986A25" w:rsidRPr="00B6624F" w:rsidRDefault="00FD678A" w:rsidP="00FD678A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>
              <w:rPr>
                <w:sz w:val="24"/>
                <w:szCs w:val="24"/>
              </w:rPr>
              <w:t xml:space="preserve">остоятельного научного анализа </w:t>
            </w:r>
            <w:r w:rsidRPr="00E87374">
              <w:rPr>
                <w:sz w:val="24"/>
                <w:szCs w:val="24"/>
              </w:rPr>
              <w:t>коллизий</w:t>
            </w:r>
            <w:r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</w:t>
            </w:r>
            <w:r w:rsidRPr="00E87374">
              <w:rPr>
                <w:sz w:val="24"/>
                <w:szCs w:val="24"/>
              </w:rPr>
              <w:lastRenderedPageBreak/>
              <w:t xml:space="preserve">формулирования предложений по совершенствованию </w:t>
            </w:r>
            <w:r>
              <w:rPr>
                <w:sz w:val="24"/>
                <w:szCs w:val="24"/>
              </w:rPr>
              <w:t>регулирования международных отношений.</w:t>
            </w:r>
          </w:p>
        </w:tc>
      </w:tr>
      <w:tr w:rsidR="00986A25" w:rsidRPr="00CC586F" w14:paraId="5A069D73" w14:textId="77777777" w:rsidTr="00DE6EE8">
        <w:trPr>
          <w:trHeight w:val="140"/>
        </w:trPr>
        <w:tc>
          <w:tcPr>
            <w:tcW w:w="2669" w:type="dxa"/>
            <w:vMerge/>
            <w:vAlign w:val="center"/>
          </w:tcPr>
          <w:p w14:paraId="6B2B713A" w14:textId="77777777" w:rsidR="00986A25" w:rsidRDefault="00986A25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7CA3B7D3" w14:textId="77777777" w:rsidR="00FD678A" w:rsidRPr="00A16741" w:rsidRDefault="00FD678A" w:rsidP="00FD678A">
            <w:pPr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Готовность к обеспечению международного правопорядка, безопасности общества, государства и мира.</w:t>
            </w:r>
          </w:p>
          <w:p w14:paraId="2FD0204D" w14:textId="77777777" w:rsidR="00986A25" w:rsidRPr="00CC586F" w:rsidRDefault="00986A25" w:rsidP="00986A25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5E73ED2F" w14:textId="77777777" w:rsidR="00B6624F" w:rsidRPr="00B6624F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 w:rsidR="009A0B2A">
              <w:rPr>
                <w:sz w:val="24"/>
                <w:szCs w:val="24"/>
              </w:rPr>
              <w:t xml:space="preserve"> в полном объеме</w:t>
            </w:r>
            <w:r w:rsidRPr="00B6624F">
              <w:rPr>
                <w:sz w:val="24"/>
                <w:szCs w:val="24"/>
              </w:rPr>
              <w:t>:</w:t>
            </w:r>
          </w:p>
          <w:p w14:paraId="205EFB4B" w14:textId="77777777" w:rsidR="00FD678A" w:rsidRPr="00B609EE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14:paraId="76DB3034" w14:textId="77777777" w:rsidR="00FD678A" w:rsidRPr="00B609EE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14:paraId="51D5316D" w14:textId="77777777"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14:paraId="7AD60A38" w14:textId="77777777"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>
              <w:rPr>
                <w:sz w:val="24"/>
                <w:szCs w:val="24"/>
              </w:rPr>
              <w:t>международного права.</w:t>
            </w:r>
          </w:p>
          <w:p w14:paraId="00530E91" w14:textId="77777777" w:rsidR="00FD678A" w:rsidRPr="00FD678A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Умеет в полном объеме:</w:t>
            </w:r>
          </w:p>
          <w:p w14:paraId="0D628CD9" w14:textId="77777777" w:rsidR="00FD678A" w:rsidRPr="00FD678A" w:rsidRDefault="00FD678A" w:rsidP="00FD678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закономерности и динамику развития международного права в современных условиях;</w:t>
            </w:r>
          </w:p>
          <w:p w14:paraId="18C20ED8" w14:textId="77777777" w:rsidR="00FD678A" w:rsidRPr="00FD678A" w:rsidRDefault="00FD678A" w:rsidP="00FD678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общемировых проблем;</w:t>
            </w:r>
          </w:p>
          <w:p w14:paraId="67C0242D" w14:textId="77777777" w:rsidR="00FD678A" w:rsidRPr="00FD678A" w:rsidRDefault="00FD678A" w:rsidP="00FD678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источники международного права;</w:t>
            </w:r>
          </w:p>
          <w:p w14:paraId="5138CF15" w14:textId="77777777" w:rsidR="00FD678A" w:rsidRPr="00FD678A" w:rsidRDefault="00FD678A" w:rsidP="00FD678A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процессы развития системы международных отношений.</w:t>
            </w:r>
          </w:p>
          <w:p w14:paraId="0B6D4AE6" w14:textId="77777777" w:rsidR="00FD678A" w:rsidRP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Владеет в полном объеме:</w:t>
            </w:r>
          </w:p>
          <w:p w14:paraId="7ADF0D1A" w14:textId="77777777" w:rsidR="00986A25" w:rsidRPr="00B6624F" w:rsidRDefault="00FD678A" w:rsidP="00FD678A">
            <w:pPr>
              <w:jc w:val="both"/>
              <w:rPr>
                <w:i/>
                <w:color w:val="FF0000"/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>способами изучения, обобщения и формализации правовой информации</w:t>
            </w:r>
            <w:r>
              <w:rPr>
                <w:sz w:val="24"/>
              </w:rPr>
              <w:t>.</w:t>
            </w:r>
          </w:p>
        </w:tc>
      </w:tr>
      <w:tr w:rsidR="009A0B2A" w:rsidRPr="00CC586F" w14:paraId="3DE09F06" w14:textId="77777777" w:rsidTr="00DE6EE8">
        <w:trPr>
          <w:trHeight w:val="141"/>
        </w:trPr>
        <w:tc>
          <w:tcPr>
            <w:tcW w:w="2669" w:type="dxa"/>
            <w:vMerge w:val="restart"/>
            <w:vAlign w:val="center"/>
          </w:tcPr>
          <w:p w14:paraId="4AD31A1F" w14:textId="77777777" w:rsidR="009A0B2A" w:rsidRPr="00CC586F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«хорошо»</w:t>
            </w:r>
          </w:p>
        </w:tc>
        <w:tc>
          <w:tcPr>
            <w:tcW w:w="2713" w:type="dxa"/>
          </w:tcPr>
          <w:p w14:paraId="1F9DECD5" w14:textId="77777777" w:rsidR="00FD678A" w:rsidRPr="00A16741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Способность квалифицированно проводить научные исследования в области международно-правовых наук.</w:t>
            </w:r>
          </w:p>
          <w:p w14:paraId="08936B7E" w14:textId="77777777" w:rsidR="009A0B2A" w:rsidRPr="00CC586F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1A8F7886" w14:textId="77777777" w:rsidR="009A0B2A" w:rsidRPr="00B6624F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достаточном уровне</w:t>
            </w:r>
            <w:r w:rsidRPr="00B6624F">
              <w:rPr>
                <w:sz w:val="24"/>
                <w:szCs w:val="24"/>
              </w:rPr>
              <w:t>:</w:t>
            </w:r>
          </w:p>
          <w:p w14:paraId="0D0F658E" w14:textId="77777777"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14:paraId="22B7A6E5" w14:textId="77777777"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закономерности и особенности становления и развития </w:t>
            </w:r>
            <w:r>
              <w:rPr>
                <w:sz w:val="24"/>
                <w:szCs w:val="24"/>
              </w:rPr>
              <w:t>международных</w:t>
            </w:r>
            <w:r w:rsidRPr="00DE32DE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.</w:t>
            </w:r>
          </w:p>
          <w:p w14:paraId="7A8A5C68" w14:textId="77777777" w:rsidR="00FD678A" w:rsidRPr="00FD678A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2907EAFB" w14:textId="77777777"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2FCE79EC" w14:textId="77777777"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14:paraId="1F282B4D" w14:textId="77777777" w:rsid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14:paraId="6311F745" w14:textId="77777777" w:rsidR="00FD678A" w:rsidRP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Владеет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43480B27" w14:textId="77777777" w:rsidR="009A0B2A" w:rsidRPr="00B6624F" w:rsidRDefault="00FD678A" w:rsidP="00FD678A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</w:t>
            </w:r>
            <w:r>
              <w:rPr>
                <w:sz w:val="24"/>
                <w:szCs w:val="24"/>
              </w:rPr>
              <w:t xml:space="preserve"> международно-</w:t>
            </w:r>
            <w:r w:rsidRPr="000F069F">
              <w:rPr>
                <w:sz w:val="24"/>
                <w:szCs w:val="24"/>
              </w:rPr>
              <w:t xml:space="preserve"> правовыми актами</w:t>
            </w:r>
            <w:r>
              <w:rPr>
                <w:sz w:val="24"/>
                <w:szCs w:val="24"/>
              </w:rPr>
              <w:t>.</w:t>
            </w:r>
          </w:p>
        </w:tc>
      </w:tr>
      <w:tr w:rsidR="009A0B2A" w:rsidRPr="00CC586F" w14:paraId="118B8A84" w14:textId="77777777" w:rsidTr="00DE6EE8">
        <w:trPr>
          <w:trHeight w:val="140"/>
        </w:trPr>
        <w:tc>
          <w:tcPr>
            <w:tcW w:w="2669" w:type="dxa"/>
            <w:vMerge/>
            <w:vAlign w:val="center"/>
          </w:tcPr>
          <w:p w14:paraId="6D418A6F" w14:textId="77777777" w:rsidR="009A0B2A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0668BBB0" w14:textId="77777777" w:rsidR="00FD678A" w:rsidRPr="00A16741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Способность к выявлению пробелов и противоречий в международном праве,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международно-правовых наук.</w:t>
            </w:r>
          </w:p>
          <w:p w14:paraId="7AF5100C" w14:textId="77777777" w:rsidR="009A0B2A" w:rsidRPr="00CC586F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267596A5" w14:textId="77777777" w:rsidR="009A0B2A" w:rsidRPr="00B6624F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достаточном уровне</w:t>
            </w:r>
            <w:r w:rsidRPr="00B6624F">
              <w:rPr>
                <w:sz w:val="24"/>
                <w:szCs w:val="24"/>
              </w:rPr>
              <w:t>:</w:t>
            </w:r>
          </w:p>
          <w:p w14:paraId="0820FC34" w14:textId="77777777" w:rsidR="006734B0" w:rsidRDefault="006734B0" w:rsidP="006734B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14:paraId="74781C92" w14:textId="77777777"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приемы и способы правоприменения норм </w:t>
            </w:r>
            <w:r>
              <w:rPr>
                <w:sz w:val="24"/>
                <w:szCs w:val="24"/>
              </w:rPr>
              <w:t>отраслей международного права.</w:t>
            </w:r>
          </w:p>
          <w:p w14:paraId="3EED0A65" w14:textId="77777777" w:rsidR="006734B0" w:rsidRPr="00FD678A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26B49A30" w14:textId="77777777" w:rsidR="006734B0" w:rsidRPr="00FD678A" w:rsidRDefault="006734B0" w:rsidP="006734B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теоретические и практические проблемы в международном праве;</w:t>
            </w:r>
          </w:p>
          <w:p w14:paraId="798BE093" w14:textId="77777777" w:rsidR="006734B0" w:rsidRPr="00FD678A" w:rsidRDefault="006734B0" w:rsidP="006734B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внутригосударственного и международного права.</w:t>
            </w:r>
          </w:p>
          <w:p w14:paraId="06337000" w14:textId="77777777" w:rsidR="006734B0" w:rsidRPr="00FD678A" w:rsidRDefault="006734B0" w:rsidP="006734B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 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7E5C6891" w14:textId="77777777"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проблем в сфере </w:t>
            </w:r>
            <w:r>
              <w:rPr>
                <w:sz w:val="24"/>
                <w:szCs w:val="24"/>
              </w:rPr>
              <w:t>международно-правовых наук;</w:t>
            </w:r>
          </w:p>
          <w:p w14:paraId="3A248833" w14:textId="77777777"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14:paraId="2689DA61" w14:textId="77777777" w:rsidR="009A0B2A" w:rsidRPr="00B6624F" w:rsidRDefault="006734B0" w:rsidP="006734B0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>
              <w:rPr>
                <w:sz w:val="24"/>
                <w:szCs w:val="24"/>
              </w:rPr>
              <w:t xml:space="preserve">остоятельного научного анализа </w:t>
            </w:r>
            <w:r w:rsidRPr="00E87374">
              <w:rPr>
                <w:sz w:val="24"/>
                <w:szCs w:val="24"/>
              </w:rPr>
              <w:t>коллизий</w:t>
            </w:r>
            <w:r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формулирования предложений по совершенствованию </w:t>
            </w:r>
            <w:r>
              <w:rPr>
                <w:sz w:val="24"/>
                <w:szCs w:val="24"/>
              </w:rPr>
              <w:t>регулирования международных отношений.</w:t>
            </w:r>
          </w:p>
        </w:tc>
      </w:tr>
      <w:tr w:rsidR="009A0B2A" w:rsidRPr="00CC586F" w14:paraId="4DCBD530" w14:textId="77777777" w:rsidTr="00DE6EE8">
        <w:trPr>
          <w:trHeight w:val="140"/>
        </w:trPr>
        <w:tc>
          <w:tcPr>
            <w:tcW w:w="2669" w:type="dxa"/>
            <w:vMerge/>
            <w:vAlign w:val="center"/>
          </w:tcPr>
          <w:p w14:paraId="314DA42C" w14:textId="77777777" w:rsidR="009A0B2A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0AA00AFF" w14:textId="77777777" w:rsidR="00FD678A" w:rsidRPr="00A16741" w:rsidRDefault="00FD678A" w:rsidP="00FD678A">
            <w:pPr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Готовность к обеспечению международного правопорядка, безопасности общества, государства и мира.</w:t>
            </w:r>
          </w:p>
          <w:p w14:paraId="38D29867" w14:textId="77777777" w:rsidR="009A0B2A" w:rsidRPr="00CC586F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022D7100" w14:textId="77777777" w:rsidR="006734B0" w:rsidRPr="00B6624F" w:rsidRDefault="006734B0" w:rsidP="006734B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достаточном уровне</w:t>
            </w:r>
            <w:r w:rsidRPr="00B6624F">
              <w:rPr>
                <w:sz w:val="24"/>
                <w:szCs w:val="24"/>
              </w:rPr>
              <w:t>:</w:t>
            </w:r>
          </w:p>
          <w:p w14:paraId="2454CEB7" w14:textId="77777777" w:rsidR="006734B0" w:rsidRPr="00B609EE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14:paraId="648B016C" w14:textId="77777777" w:rsidR="006734B0" w:rsidRPr="00B609EE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14:paraId="43C26CE4" w14:textId="77777777"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14:paraId="14D84CCF" w14:textId="77777777"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>
              <w:rPr>
                <w:sz w:val="24"/>
                <w:szCs w:val="24"/>
              </w:rPr>
              <w:t>международного права.</w:t>
            </w:r>
          </w:p>
          <w:p w14:paraId="49075CD8" w14:textId="77777777" w:rsidR="006734B0" w:rsidRPr="00FD678A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lastRenderedPageBreak/>
              <w:t xml:space="preserve">Умеет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3A81946C" w14:textId="77777777" w:rsidR="006734B0" w:rsidRPr="00FD678A" w:rsidRDefault="006734B0" w:rsidP="006734B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закономерности и динамику развития международного права в современных условиях;</w:t>
            </w:r>
          </w:p>
          <w:p w14:paraId="1827D7CA" w14:textId="77777777" w:rsidR="006734B0" w:rsidRPr="00FD678A" w:rsidRDefault="006734B0" w:rsidP="006734B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общемировых проблем;</w:t>
            </w:r>
          </w:p>
          <w:p w14:paraId="4B8E3115" w14:textId="77777777" w:rsidR="006734B0" w:rsidRPr="00FD678A" w:rsidRDefault="006734B0" w:rsidP="006734B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источники международного права;</w:t>
            </w:r>
          </w:p>
          <w:p w14:paraId="28FDBE29" w14:textId="77777777" w:rsidR="006734B0" w:rsidRPr="00FD678A" w:rsidRDefault="006734B0" w:rsidP="006734B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процессы развития системы международных отношений.</w:t>
            </w:r>
          </w:p>
          <w:p w14:paraId="2974E1F8" w14:textId="77777777" w:rsidR="006734B0" w:rsidRPr="00FD678A" w:rsidRDefault="006734B0" w:rsidP="006734B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Владеет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040DADFB" w14:textId="77777777"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>способами изучения, обобщения и формализации правовой информации</w:t>
            </w:r>
            <w:r w:rsidR="00945A50">
              <w:rPr>
                <w:sz w:val="24"/>
              </w:rPr>
              <w:t>.</w:t>
            </w:r>
          </w:p>
          <w:p w14:paraId="1BD82338" w14:textId="77777777" w:rsidR="009A0B2A" w:rsidRPr="00B6624F" w:rsidRDefault="009A0B2A" w:rsidP="009A0B2A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</w:p>
        </w:tc>
      </w:tr>
      <w:tr w:rsidR="009A0B2A" w:rsidRPr="00CC586F" w14:paraId="65637631" w14:textId="77777777" w:rsidTr="00DE6EE8">
        <w:trPr>
          <w:trHeight w:val="141"/>
        </w:trPr>
        <w:tc>
          <w:tcPr>
            <w:tcW w:w="2669" w:type="dxa"/>
            <w:vMerge w:val="restart"/>
            <w:vAlign w:val="center"/>
          </w:tcPr>
          <w:p w14:paraId="1FBE74F8" w14:textId="77777777" w:rsidR="009A0B2A" w:rsidRPr="00CC586F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«удовлетворительно»</w:t>
            </w:r>
          </w:p>
        </w:tc>
        <w:tc>
          <w:tcPr>
            <w:tcW w:w="2713" w:type="dxa"/>
          </w:tcPr>
          <w:p w14:paraId="689A2276" w14:textId="77777777" w:rsidR="006734B0" w:rsidRPr="00A16741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Способность квалифицированно проводить научные исследования в области международно-правовых наук.</w:t>
            </w:r>
          </w:p>
          <w:p w14:paraId="7C28F6EF" w14:textId="77777777" w:rsidR="009A0B2A" w:rsidRPr="00CC586F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4A962882" w14:textId="77777777" w:rsidR="006734B0" w:rsidRPr="00B6624F" w:rsidRDefault="006734B0" w:rsidP="006734B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минимально требуемом уровне</w:t>
            </w:r>
            <w:r w:rsidRPr="00B6624F">
              <w:rPr>
                <w:sz w:val="24"/>
                <w:szCs w:val="24"/>
              </w:rPr>
              <w:t>:</w:t>
            </w:r>
          </w:p>
          <w:p w14:paraId="7D9CDC76" w14:textId="77777777" w:rsidR="006734B0" w:rsidRPr="00B609EE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14:paraId="05C2A7E3" w14:textId="77777777" w:rsidR="006734B0" w:rsidRPr="00B609EE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закономерности и особенности становления и развития </w:t>
            </w:r>
            <w:r>
              <w:rPr>
                <w:sz w:val="24"/>
                <w:szCs w:val="24"/>
              </w:rPr>
              <w:t>международных</w:t>
            </w:r>
            <w:r w:rsidRPr="00DE32DE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.</w:t>
            </w:r>
          </w:p>
          <w:p w14:paraId="17AF5D40" w14:textId="77777777" w:rsidR="006734B0" w:rsidRPr="00FD678A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3D99130D" w14:textId="77777777" w:rsidR="006734B0" w:rsidRPr="00B609EE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347CB968" w14:textId="77777777" w:rsidR="006734B0" w:rsidRPr="00B609EE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14:paraId="2FE1A2E6" w14:textId="77777777" w:rsidR="006734B0" w:rsidRDefault="006734B0" w:rsidP="006734B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14:paraId="7E331C68" w14:textId="77777777" w:rsidR="006734B0" w:rsidRPr="00FD678A" w:rsidRDefault="006734B0" w:rsidP="006734B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Владеет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09D5AD3B" w14:textId="77777777" w:rsidR="009A0B2A" w:rsidRPr="00B6624F" w:rsidRDefault="006734B0" w:rsidP="006734B0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</w:t>
            </w:r>
            <w:r>
              <w:rPr>
                <w:sz w:val="24"/>
                <w:szCs w:val="24"/>
              </w:rPr>
              <w:t xml:space="preserve"> международно-</w:t>
            </w:r>
            <w:r w:rsidRPr="000F069F">
              <w:rPr>
                <w:sz w:val="24"/>
                <w:szCs w:val="24"/>
              </w:rPr>
              <w:t xml:space="preserve"> правовыми актами</w:t>
            </w:r>
            <w:r w:rsidR="00945A50">
              <w:rPr>
                <w:sz w:val="24"/>
                <w:szCs w:val="24"/>
              </w:rPr>
              <w:t>.</w:t>
            </w:r>
          </w:p>
        </w:tc>
      </w:tr>
      <w:tr w:rsidR="009A0B2A" w:rsidRPr="00CC586F" w14:paraId="5D0578E9" w14:textId="77777777" w:rsidTr="00DE6EE8">
        <w:trPr>
          <w:trHeight w:val="140"/>
        </w:trPr>
        <w:tc>
          <w:tcPr>
            <w:tcW w:w="2669" w:type="dxa"/>
            <w:vMerge/>
            <w:vAlign w:val="center"/>
          </w:tcPr>
          <w:p w14:paraId="33BA13C3" w14:textId="77777777" w:rsidR="009A0B2A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0494F124" w14:textId="77777777" w:rsidR="006734B0" w:rsidRPr="00A16741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 xml:space="preserve">Способность к выявлению пробелов и противоречий в международном праве, </w:t>
            </w:r>
            <w:r w:rsidRPr="00A16741">
              <w:rPr>
                <w:sz w:val="24"/>
                <w:szCs w:val="24"/>
              </w:rPr>
              <w:lastRenderedPageBreak/>
              <w:t>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международно-правовых наук.</w:t>
            </w:r>
          </w:p>
          <w:p w14:paraId="60F3A8A0" w14:textId="77777777" w:rsidR="009A0B2A" w:rsidRPr="00CC586F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7E98E4F4" w14:textId="77777777" w:rsidR="00945A50" w:rsidRPr="00B6624F" w:rsidRDefault="00945A50" w:rsidP="00945A5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lastRenderedPageBreak/>
              <w:t>Знает</w:t>
            </w:r>
            <w:r>
              <w:rPr>
                <w:sz w:val="24"/>
                <w:szCs w:val="24"/>
              </w:rPr>
              <w:t xml:space="preserve"> на минимально требуемом уровне</w:t>
            </w:r>
            <w:r w:rsidRPr="00B6624F">
              <w:rPr>
                <w:sz w:val="24"/>
                <w:szCs w:val="24"/>
              </w:rPr>
              <w:t>:</w:t>
            </w:r>
          </w:p>
          <w:p w14:paraId="4A9454E2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lastRenderedPageBreak/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14:paraId="37893FD6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приемы и способы правоприменения норм </w:t>
            </w:r>
            <w:r>
              <w:rPr>
                <w:sz w:val="24"/>
                <w:szCs w:val="24"/>
              </w:rPr>
              <w:t>отраслей международного права.</w:t>
            </w:r>
          </w:p>
          <w:p w14:paraId="2762D780" w14:textId="77777777"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15F20C6A" w14:textId="77777777"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теоретические и практические проблемы в международном праве;</w:t>
            </w:r>
          </w:p>
          <w:p w14:paraId="01D2F9DB" w14:textId="77777777"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внутригосударственного и международного права.</w:t>
            </w:r>
          </w:p>
          <w:p w14:paraId="15C7F4A4" w14:textId="77777777"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 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33010642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проблем в сфере </w:t>
            </w:r>
            <w:r>
              <w:rPr>
                <w:sz w:val="24"/>
                <w:szCs w:val="24"/>
              </w:rPr>
              <w:t>международно-правовых наук;</w:t>
            </w:r>
          </w:p>
          <w:p w14:paraId="4959D1D1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14:paraId="15D30F7A" w14:textId="77777777" w:rsidR="009A0B2A" w:rsidRPr="00B6624F" w:rsidRDefault="00945A50" w:rsidP="00945A50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>
              <w:rPr>
                <w:sz w:val="24"/>
                <w:szCs w:val="24"/>
              </w:rPr>
              <w:t xml:space="preserve">остоятельного научного анализа </w:t>
            </w:r>
            <w:r w:rsidRPr="00E87374">
              <w:rPr>
                <w:sz w:val="24"/>
                <w:szCs w:val="24"/>
              </w:rPr>
              <w:t>коллизий</w:t>
            </w:r>
            <w:r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формулирования предложений по совершенствованию </w:t>
            </w:r>
            <w:r>
              <w:rPr>
                <w:sz w:val="24"/>
                <w:szCs w:val="24"/>
              </w:rPr>
              <w:t>регулирования международных отношений.</w:t>
            </w:r>
          </w:p>
        </w:tc>
      </w:tr>
      <w:tr w:rsidR="009A0B2A" w:rsidRPr="00CC586F" w14:paraId="05DA8255" w14:textId="77777777" w:rsidTr="00DE6EE8">
        <w:trPr>
          <w:trHeight w:val="140"/>
        </w:trPr>
        <w:tc>
          <w:tcPr>
            <w:tcW w:w="2669" w:type="dxa"/>
            <w:vMerge/>
            <w:vAlign w:val="center"/>
          </w:tcPr>
          <w:p w14:paraId="35FC6853" w14:textId="77777777" w:rsidR="009A0B2A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2F3AFE49" w14:textId="77777777" w:rsidR="006734B0" w:rsidRPr="00A16741" w:rsidRDefault="006734B0" w:rsidP="006734B0">
            <w:pPr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Готовность к обеспечению международного правопорядка, безопасности общества, государства и мира.</w:t>
            </w:r>
          </w:p>
          <w:p w14:paraId="053A10F6" w14:textId="77777777" w:rsidR="009A0B2A" w:rsidRPr="00CC586F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1FA96A10" w14:textId="77777777" w:rsidR="00945A50" w:rsidRPr="00B6624F" w:rsidRDefault="00945A50" w:rsidP="00945A5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минимально требуемом уровне</w:t>
            </w:r>
            <w:r w:rsidRPr="00B6624F">
              <w:rPr>
                <w:sz w:val="24"/>
                <w:szCs w:val="24"/>
              </w:rPr>
              <w:t>:</w:t>
            </w:r>
          </w:p>
          <w:p w14:paraId="4156A03C" w14:textId="77777777" w:rsidR="00945A50" w:rsidRPr="00B609EE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14:paraId="334DEF05" w14:textId="77777777" w:rsidR="00945A50" w:rsidRPr="00B609EE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14:paraId="4FD768C2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14:paraId="15DAC16E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>
              <w:rPr>
                <w:sz w:val="24"/>
                <w:szCs w:val="24"/>
              </w:rPr>
              <w:t>международного права.</w:t>
            </w:r>
          </w:p>
          <w:p w14:paraId="043B6278" w14:textId="77777777"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753D5056" w14:textId="77777777"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закономерности и динамику развития международного права в современных условиях;</w:t>
            </w:r>
          </w:p>
          <w:p w14:paraId="4C3FDCAA" w14:textId="77777777"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lastRenderedPageBreak/>
              <w:t>– связывать теоретико-правовые знания с практическими задачами решения общемировых проблем;</w:t>
            </w:r>
          </w:p>
          <w:p w14:paraId="4901557A" w14:textId="77777777"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источники международного права;</w:t>
            </w:r>
          </w:p>
          <w:p w14:paraId="5338FC7D" w14:textId="77777777"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процессы развития системы международных отношений.</w:t>
            </w:r>
          </w:p>
          <w:p w14:paraId="4C3B3913" w14:textId="77777777"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Владеет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14:paraId="17097CCD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>способами изучения, обобщения и формализации правовой информации</w:t>
            </w:r>
          </w:p>
          <w:p w14:paraId="6205715A" w14:textId="77777777" w:rsidR="009A0B2A" w:rsidRPr="00945A50" w:rsidRDefault="009A0B2A" w:rsidP="009A0B2A">
            <w:pPr>
              <w:tabs>
                <w:tab w:val="left" w:pos="1627"/>
              </w:tabs>
              <w:jc w:val="both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B6624F" w:rsidRPr="00CC586F" w14:paraId="784DBB0C" w14:textId="77777777" w:rsidTr="00DE6EE8">
        <w:trPr>
          <w:trHeight w:val="141"/>
        </w:trPr>
        <w:tc>
          <w:tcPr>
            <w:tcW w:w="2669" w:type="dxa"/>
            <w:vMerge w:val="restart"/>
            <w:vAlign w:val="center"/>
          </w:tcPr>
          <w:p w14:paraId="2AC6BB4A" w14:textId="77777777" w:rsidR="00B6624F" w:rsidRPr="00CC586F" w:rsidRDefault="00B6624F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«неудовлетворительно»</w:t>
            </w:r>
          </w:p>
        </w:tc>
        <w:tc>
          <w:tcPr>
            <w:tcW w:w="2713" w:type="dxa"/>
          </w:tcPr>
          <w:p w14:paraId="250BD981" w14:textId="77777777" w:rsidR="00945A50" w:rsidRPr="00A16741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Способность квалифицированно проводить научные исследования в области международно-правовых наук.</w:t>
            </w:r>
          </w:p>
          <w:p w14:paraId="52A3F89D" w14:textId="77777777" w:rsidR="00B6624F" w:rsidRPr="00CC586F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77857533" w14:textId="77777777" w:rsidR="00945A50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знает:</w:t>
            </w:r>
          </w:p>
          <w:p w14:paraId="55EE2162" w14:textId="77777777" w:rsidR="00945A50" w:rsidRPr="00B609EE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14:paraId="2B83902F" w14:textId="77777777" w:rsidR="00945A50" w:rsidRPr="00B609EE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закономерности и особенности становления и развития </w:t>
            </w:r>
            <w:r>
              <w:rPr>
                <w:sz w:val="24"/>
                <w:szCs w:val="24"/>
              </w:rPr>
              <w:t>международных</w:t>
            </w:r>
            <w:r w:rsidRPr="00DE32DE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.</w:t>
            </w:r>
          </w:p>
          <w:p w14:paraId="713F1DE8" w14:textId="77777777"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умеет</w:t>
            </w:r>
            <w:r w:rsidRPr="00FD678A">
              <w:rPr>
                <w:sz w:val="24"/>
                <w:szCs w:val="24"/>
              </w:rPr>
              <w:t>:</w:t>
            </w:r>
          </w:p>
          <w:p w14:paraId="1D6B4E63" w14:textId="77777777" w:rsidR="00945A50" w:rsidRPr="00B609EE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38AADE3E" w14:textId="77777777" w:rsidR="00945A50" w:rsidRPr="00B609EE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14:paraId="0E1CC5CC" w14:textId="77777777" w:rsidR="00945A50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14:paraId="00DCCB5A" w14:textId="77777777"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владеет</w:t>
            </w:r>
            <w:r w:rsidRPr="00FD678A">
              <w:rPr>
                <w:sz w:val="24"/>
                <w:szCs w:val="24"/>
              </w:rPr>
              <w:t>:</w:t>
            </w:r>
          </w:p>
          <w:p w14:paraId="3171DD90" w14:textId="77777777" w:rsidR="00B6624F" w:rsidRPr="00B6624F" w:rsidRDefault="00945A50" w:rsidP="00945A50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</w:t>
            </w:r>
            <w:r>
              <w:rPr>
                <w:sz w:val="24"/>
                <w:szCs w:val="24"/>
              </w:rPr>
              <w:t xml:space="preserve"> международно-</w:t>
            </w:r>
            <w:r w:rsidRPr="000F069F">
              <w:rPr>
                <w:sz w:val="24"/>
                <w:szCs w:val="24"/>
              </w:rPr>
              <w:t xml:space="preserve"> правовыми актами</w:t>
            </w:r>
            <w:r w:rsidR="00B6624F" w:rsidRPr="00B6624F">
              <w:rPr>
                <w:sz w:val="24"/>
                <w:szCs w:val="24"/>
              </w:rPr>
              <w:t>.</w:t>
            </w:r>
          </w:p>
        </w:tc>
      </w:tr>
      <w:tr w:rsidR="00B6624F" w:rsidRPr="00CC586F" w14:paraId="3948700D" w14:textId="77777777" w:rsidTr="00DE6EE8">
        <w:trPr>
          <w:trHeight w:val="140"/>
        </w:trPr>
        <w:tc>
          <w:tcPr>
            <w:tcW w:w="2669" w:type="dxa"/>
            <w:vMerge/>
            <w:vAlign w:val="center"/>
          </w:tcPr>
          <w:p w14:paraId="590DA99D" w14:textId="77777777" w:rsidR="00B6624F" w:rsidRDefault="00B6624F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7C30E3FE" w14:textId="77777777" w:rsidR="00945A50" w:rsidRPr="00A16741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 xml:space="preserve">Способность к выявлению пробелов и противоречий в международном праве, выявлению проблем правоприменения и формулированию самостоятельных предложений по совершенствованию </w:t>
            </w:r>
            <w:r w:rsidRPr="00A16741">
              <w:rPr>
                <w:sz w:val="24"/>
                <w:szCs w:val="24"/>
              </w:rPr>
              <w:lastRenderedPageBreak/>
              <w:t>правового регулирования и правоприменительной практики в области международно-правовых наук.</w:t>
            </w:r>
          </w:p>
          <w:p w14:paraId="7AA7800E" w14:textId="77777777" w:rsidR="00B6624F" w:rsidRPr="00CC586F" w:rsidRDefault="00B6624F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06E891CD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знает:</w:t>
            </w:r>
          </w:p>
          <w:p w14:paraId="232E0A90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14:paraId="38580CC8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приемы и способы правоприменения норм </w:t>
            </w:r>
            <w:r>
              <w:rPr>
                <w:sz w:val="24"/>
                <w:szCs w:val="24"/>
              </w:rPr>
              <w:t>отраслей международного права.</w:t>
            </w:r>
          </w:p>
          <w:p w14:paraId="24EF1FA9" w14:textId="77777777"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умеет</w:t>
            </w:r>
            <w:r w:rsidRPr="00FD678A">
              <w:rPr>
                <w:sz w:val="24"/>
                <w:szCs w:val="24"/>
              </w:rPr>
              <w:t>:</w:t>
            </w:r>
          </w:p>
          <w:p w14:paraId="049E696B" w14:textId="77777777"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lastRenderedPageBreak/>
              <w:t>– выявлять теоретические и практические проблемы в международном праве;</w:t>
            </w:r>
          </w:p>
          <w:p w14:paraId="4C3EEB3D" w14:textId="77777777"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внутригосударственного и международного права.</w:t>
            </w:r>
          </w:p>
          <w:p w14:paraId="24D353EF" w14:textId="77777777"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владеет</w:t>
            </w:r>
            <w:r w:rsidRPr="00FD678A">
              <w:rPr>
                <w:sz w:val="24"/>
                <w:szCs w:val="24"/>
              </w:rPr>
              <w:t>:</w:t>
            </w:r>
          </w:p>
          <w:p w14:paraId="5A47CA52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проблем в сфере </w:t>
            </w:r>
            <w:r>
              <w:rPr>
                <w:sz w:val="24"/>
                <w:szCs w:val="24"/>
              </w:rPr>
              <w:t>международно-правовых наук;</w:t>
            </w:r>
          </w:p>
          <w:p w14:paraId="0F29851B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14:paraId="46E42411" w14:textId="77777777" w:rsidR="00B6624F" w:rsidRPr="00B6624F" w:rsidRDefault="00945A50" w:rsidP="00945A50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>
              <w:rPr>
                <w:sz w:val="24"/>
                <w:szCs w:val="24"/>
              </w:rPr>
              <w:t xml:space="preserve">остоятельного научного анализа </w:t>
            </w:r>
            <w:r w:rsidRPr="00E87374">
              <w:rPr>
                <w:sz w:val="24"/>
                <w:szCs w:val="24"/>
              </w:rPr>
              <w:t>коллизий</w:t>
            </w:r>
            <w:r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формулирования предложений по совершенствованию </w:t>
            </w:r>
            <w:r>
              <w:rPr>
                <w:sz w:val="24"/>
                <w:szCs w:val="24"/>
              </w:rPr>
              <w:t>регулирования международных отношений.</w:t>
            </w:r>
          </w:p>
        </w:tc>
      </w:tr>
      <w:tr w:rsidR="00B6624F" w:rsidRPr="00CC586F" w14:paraId="6FFFCA10" w14:textId="77777777" w:rsidTr="00DE6EE8">
        <w:trPr>
          <w:trHeight w:val="140"/>
        </w:trPr>
        <w:tc>
          <w:tcPr>
            <w:tcW w:w="2669" w:type="dxa"/>
            <w:vMerge/>
            <w:vAlign w:val="center"/>
          </w:tcPr>
          <w:p w14:paraId="2AFF6E54" w14:textId="77777777" w:rsidR="00B6624F" w:rsidRDefault="00B6624F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24384A8F" w14:textId="77777777" w:rsidR="00945A50" w:rsidRPr="00A16741" w:rsidRDefault="00945A50" w:rsidP="00945A50">
            <w:pPr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Готовность к обеспечению международного правопорядка, безопасности общества, государства и мира.</w:t>
            </w:r>
          </w:p>
          <w:p w14:paraId="1E9112B6" w14:textId="77777777" w:rsidR="00B6624F" w:rsidRPr="00CC586F" w:rsidRDefault="00B6624F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963" w:type="dxa"/>
          </w:tcPr>
          <w:p w14:paraId="3E87A3E3" w14:textId="77777777" w:rsidR="00945A50" w:rsidRPr="00B6624F" w:rsidRDefault="00945A50" w:rsidP="00945A5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знает</w:t>
            </w:r>
            <w:r w:rsidRPr="00B6624F">
              <w:rPr>
                <w:sz w:val="24"/>
                <w:szCs w:val="24"/>
              </w:rPr>
              <w:t>:</w:t>
            </w:r>
          </w:p>
          <w:p w14:paraId="74A71826" w14:textId="77777777" w:rsidR="00945A50" w:rsidRPr="00B609EE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14:paraId="49565E18" w14:textId="77777777" w:rsidR="00945A50" w:rsidRPr="00B609EE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14:paraId="116494F7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14:paraId="5AB37DD4" w14:textId="77777777"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>
              <w:rPr>
                <w:sz w:val="24"/>
                <w:szCs w:val="24"/>
              </w:rPr>
              <w:t>международного права.</w:t>
            </w:r>
          </w:p>
          <w:p w14:paraId="32EF0D67" w14:textId="77777777"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умеет</w:t>
            </w:r>
            <w:r w:rsidRPr="00FD678A">
              <w:rPr>
                <w:sz w:val="24"/>
                <w:szCs w:val="24"/>
              </w:rPr>
              <w:t>:</w:t>
            </w:r>
          </w:p>
          <w:p w14:paraId="17E1E4AA" w14:textId="77777777"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закономерности и динамику развития международного права в современных условиях;</w:t>
            </w:r>
          </w:p>
          <w:p w14:paraId="500E02BB" w14:textId="77777777"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общемировых проблем;</w:t>
            </w:r>
          </w:p>
          <w:p w14:paraId="448BA9E2" w14:textId="77777777"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источники международного права;</w:t>
            </w:r>
          </w:p>
          <w:p w14:paraId="3D0116CC" w14:textId="77777777"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процессы развития системы международных отношений.</w:t>
            </w:r>
          </w:p>
          <w:p w14:paraId="6DD465D3" w14:textId="77777777"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владеет</w:t>
            </w:r>
            <w:r w:rsidRPr="00FD678A">
              <w:rPr>
                <w:sz w:val="24"/>
                <w:szCs w:val="24"/>
              </w:rPr>
              <w:t>:</w:t>
            </w:r>
          </w:p>
          <w:p w14:paraId="7E0063C0" w14:textId="6E72460F" w:rsidR="00B6624F" w:rsidRPr="00B6624F" w:rsidRDefault="00945A50" w:rsidP="006B450E">
            <w:pPr>
              <w:jc w:val="both"/>
              <w:rPr>
                <w:i/>
                <w:color w:val="FF0000"/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>способами изучения, обобщения и формализации правовой информации</w:t>
            </w:r>
          </w:p>
        </w:tc>
      </w:tr>
    </w:tbl>
    <w:p w14:paraId="42F7B7D5" w14:textId="77777777" w:rsidR="00DD21ED" w:rsidRPr="00986A25" w:rsidRDefault="00DD21ED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EF9BDE" w14:textId="77777777" w:rsidR="006B450E" w:rsidRPr="00B84C05" w:rsidRDefault="006B450E" w:rsidP="006B4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148988258"/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 xml:space="preserve">.2. ОРГАНИЗАЦИЯ ПРОМЕЖУТОЧНОЙ АТТЕСТАЦИЯ </w:t>
      </w:r>
    </w:p>
    <w:p w14:paraId="5F3B4879" w14:textId="77777777" w:rsidR="006B450E" w:rsidRPr="00B84C05" w:rsidRDefault="006B450E" w:rsidP="006B4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АСПИРАНТОВ В ЭИОС</w:t>
      </w:r>
    </w:p>
    <w:p w14:paraId="005825F9" w14:textId="77777777" w:rsidR="006B450E" w:rsidRPr="00B84C05" w:rsidRDefault="006B450E" w:rsidP="006B45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4C05">
        <w:rPr>
          <w:rFonts w:ascii="Times New Roman" w:eastAsia="Times New Roman" w:hAnsi="Times New Roman" w:cs="Times New Roman"/>
          <w:sz w:val="26"/>
          <w:szCs w:val="26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50B57708" w14:textId="77777777" w:rsidR="006B450E" w:rsidRPr="00B84C05" w:rsidRDefault="006B450E" w:rsidP="006B45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4C05">
        <w:rPr>
          <w:rFonts w:ascii="Times New Roman" w:eastAsia="Times New Roman" w:hAnsi="Times New Roman" w:cs="Times New Roman"/>
          <w:sz w:val="26"/>
          <w:szCs w:val="26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5CA442E0" w14:textId="77777777" w:rsidR="006B450E" w:rsidRPr="00B84C05" w:rsidRDefault="006B450E" w:rsidP="006B45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4C05">
        <w:rPr>
          <w:rFonts w:ascii="Times New Roman" w:eastAsia="Times New Roman" w:hAnsi="Times New Roman" w:cs="Times New Roman"/>
          <w:sz w:val="26"/>
          <w:szCs w:val="26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24A672DA" w14:textId="77777777" w:rsidR="006B450E" w:rsidRPr="00B84C05" w:rsidRDefault="006B450E" w:rsidP="006B45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4C05">
        <w:rPr>
          <w:rFonts w:ascii="Times New Roman" w:eastAsia="Times New Roman" w:hAnsi="Times New Roman" w:cs="Times New Roman"/>
          <w:sz w:val="26"/>
          <w:szCs w:val="26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2090E91E" w14:textId="77777777" w:rsidR="006B450E" w:rsidRPr="00B84C05" w:rsidRDefault="006B450E" w:rsidP="006B450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4BE828" w14:textId="77777777" w:rsidR="006B450E" w:rsidRPr="00B84C05" w:rsidRDefault="006B450E" w:rsidP="006B450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 xml:space="preserve">6. ТРЕБОВАНИЯ К УСЛОВИЯМ РЕАЛИЗАЦИИ ПРОГРАММЫ </w:t>
      </w:r>
    </w:p>
    <w:p w14:paraId="65163293" w14:textId="77777777" w:rsidR="006B450E" w:rsidRPr="00B84C05" w:rsidRDefault="006B450E" w:rsidP="006B450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 xml:space="preserve">ДИСЦИПЛИНЫ (МОДУЛЯ) </w:t>
      </w:r>
    </w:p>
    <w:p w14:paraId="1F9F2EE9" w14:textId="77777777" w:rsidR="006B450E" w:rsidRPr="00B84C05" w:rsidRDefault="006B450E" w:rsidP="006B450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D75DA3" w14:textId="77777777" w:rsidR="006B450E" w:rsidRPr="00B84C05" w:rsidRDefault="006B450E" w:rsidP="006B450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 xml:space="preserve">6.1. УЧЕБНО-МЕТОДИЧЕСКОЕ ОБЕСПЕЧЕНИЕ </w:t>
      </w:r>
    </w:p>
    <w:p w14:paraId="39300A83" w14:textId="77777777" w:rsidR="006B450E" w:rsidRPr="00B84C05" w:rsidRDefault="006B450E" w:rsidP="006B450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ДИСЦИПЛИНЫ (МОДУЛЯ)</w:t>
      </w:r>
    </w:p>
    <w:p w14:paraId="03100455" w14:textId="77777777" w:rsidR="006B450E" w:rsidRPr="00B84C05" w:rsidRDefault="006B450E" w:rsidP="006B450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6.1.1. ПЕРЕЧЕНЬ ЛИТЕРАТУРЫ, НЕОБХОДИМОЙ ДЛЯ ОСВОЕНИЯ ДИСЦИПЛИНЫ (МОДУЛЯ)</w:t>
      </w:r>
    </w:p>
    <w:bookmarkEnd w:id="4"/>
    <w:p w14:paraId="1882E1F6" w14:textId="77777777" w:rsidR="006B450E" w:rsidRPr="00B84C05" w:rsidRDefault="006B450E" w:rsidP="006B450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</w:rPr>
        <w:t>а) основная литература:</w:t>
      </w:r>
    </w:p>
    <w:p w14:paraId="43D4AB72" w14:textId="77777777" w:rsidR="006B450E" w:rsidRPr="006B450E" w:rsidRDefault="00945A50" w:rsidP="00FE2912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B450E">
        <w:rPr>
          <w:rFonts w:ascii="Times New Roman" w:hAnsi="Times New Roman"/>
          <w:iCs/>
          <w:sz w:val="24"/>
          <w:szCs w:val="24"/>
        </w:rPr>
        <w:t>Абашидзе, А. Х.</w:t>
      </w:r>
      <w:r w:rsidR="00DE6EE8" w:rsidRPr="006B450E">
        <w:rPr>
          <w:rFonts w:ascii="Times New Roman" w:hAnsi="Times New Roman"/>
          <w:iCs/>
          <w:sz w:val="24"/>
          <w:szCs w:val="24"/>
        </w:rPr>
        <w:t xml:space="preserve"> </w:t>
      </w:r>
      <w:r w:rsidRPr="006B450E">
        <w:rPr>
          <w:rFonts w:ascii="Times New Roman" w:hAnsi="Times New Roman"/>
          <w:sz w:val="24"/>
          <w:szCs w:val="24"/>
        </w:rPr>
        <w:t>Международное право. Мирное разрешение споров: учебное пособие для вузов / А. Х. Абашидзе, А. М. Солнцев.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 xml:space="preserve">3-е изд., </w:t>
      </w:r>
      <w:proofErr w:type="spellStart"/>
      <w:r w:rsidRPr="006B450E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6B450E">
        <w:rPr>
          <w:rFonts w:ascii="Times New Roman" w:hAnsi="Times New Roman"/>
          <w:sz w:val="24"/>
          <w:szCs w:val="24"/>
        </w:rPr>
        <w:t>.</w:t>
      </w:r>
      <w:proofErr w:type="gramEnd"/>
      <w:r w:rsidRPr="006B450E">
        <w:rPr>
          <w:rFonts w:ascii="Times New Roman" w:hAnsi="Times New Roman"/>
          <w:sz w:val="24"/>
          <w:szCs w:val="24"/>
        </w:rPr>
        <w:t xml:space="preserve"> и доп.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 xml:space="preserve">Москва: Издательство </w:t>
      </w:r>
      <w:proofErr w:type="spellStart"/>
      <w:r w:rsidRPr="006B450E">
        <w:rPr>
          <w:rFonts w:ascii="Times New Roman" w:hAnsi="Times New Roman"/>
          <w:sz w:val="24"/>
          <w:szCs w:val="24"/>
        </w:rPr>
        <w:t>Юрайт</w:t>
      </w:r>
      <w:proofErr w:type="spellEnd"/>
      <w:r w:rsidRPr="006B450E">
        <w:rPr>
          <w:rFonts w:ascii="Times New Roman" w:hAnsi="Times New Roman"/>
          <w:sz w:val="24"/>
          <w:szCs w:val="24"/>
        </w:rPr>
        <w:t>, 2022.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>221 с.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>(Высшее образование).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>ISBN 978-5-534-07334-8.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 xml:space="preserve">Текст: электронный // Образовательная платформа </w:t>
      </w:r>
      <w:proofErr w:type="spellStart"/>
      <w:r w:rsidRPr="006B450E">
        <w:rPr>
          <w:rFonts w:ascii="Times New Roman" w:hAnsi="Times New Roman"/>
          <w:sz w:val="24"/>
          <w:szCs w:val="24"/>
        </w:rPr>
        <w:t>Юрайт</w:t>
      </w:r>
      <w:proofErr w:type="spellEnd"/>
      <w:r w:rsidRPr="006B450E">
        <w:rPr>
          <w:rFonts w:ascii="Times New Roman" w:hAnsi="Times New Roman"/>
          <w:sz w:val="24"/>
          <w:szCs w:val="24"/>
        </w:rPr>
        <w:t xml:space="preserve"> [сайт].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 xml:space="preserve">URL: </w:t>
      </w:r>
      <w:hyperlink r:id="rId53" w:tgtFrame="_blank" w:history="1">
        <w:r w:rsidRPr="006B450E">
          <w:rPr>
            <w:rStyle w:val="a8"/>
            <w:rFonts w:ascii="Times New Roman" w:hAnsi="Times New Roman"/>
            <w:sz w:val="24"/>
            <w:szCs w:val="24"/>
          </w:rPr>
          <w:t>https://urait.ru/bcode/491325</w:t>
        </w:r>
      </w:hyperlink>
      <w:r w:rsidRPr="006B450E">
        <w:rPr>
          <w:rFonts w:ascii="Times New Roman" w:hAnsi="Times New Roman"/>
          <w:sz w:val="24"/>
          <w:szCs w:val="24"/>
        </w:rPr>
        <w:t xml:space="preserve"> </w:t>
      </w:r>
    </w:p>
    <w:p w14:paraId="3F8B4EAD" w14:textId="77777777" w:rsidR="006B450E" w:rsidRPr="006B450E" w:rsidRDefault="00945A50" w:rsidP="007A4446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Style w:val="b-catalog-ptext"/>
          <w:rFonts w:ascii="Times New Roman" w:hAnsi="Times New Roman"/>
          <w:color w:val="0D0D0D" w:themeColor="text1" w:themeTint="F2"/>
          <w:sz w:val="24"/>
          <w:szCs w:val="24"/>
        </w:rPr>
      </w:pPr>
      <w:r w:rsidRPr="006B450E">
        <w:rPr>
          <w:rStyle w:val="b-catalog-ptext"/>
          <w:rFonts w:ascii="Times New Roman" w:hAnsi="Times New Roman"/>
          <w:sz w:val="24"/>
          <w:szCs w:val="24"/>
        </w:rPr>
        <w:t>Левин Д.Б. Наука международного права в России в конце XIX и начале XX в.: Общие вопросы теории международного права / Академия наук СССР. Институт государства и права; Д.Б. Левин. – М.: Наука, 1982. – 198 с.</w:t>
      </w:r>
    </w:p>
    <w:p w14:paraId="6B5713FE" w14:textId="1EC325BC" w:rsidR="00945A50" w:rsidRPr="006B450E" w:rsidRDefault="00945A50" w:rsidP="007A4446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B450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6B450E">
        <w:rPr>
          <w:rFonts w:ascii="Times New Roman" w:hAnsi="Times New Roman"/>
          <w:iCs/>
          <w:sz w:val="24"/>
          <w:szCs w:val="24"/>
        </w:rPr>
        <w:t>Лобанов, С. А. </w:t>
      </w:r>
      <w:r w:rsidRPr="006B450E">
        <w:rPr>
          <w:rFonts w:ascii="Times New Roman" w:hAnsi="Times New Roman"/>
          <w:sz w:val="24"/>
          <w:szCs w:val="24"/>
        </w:rPr>
        <w:t>Нормативные и институциональные основы уголовной ответственности за военные преступления: международно-правовое исследование: монография / С. А. Лобанов.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 xml:space="preserve">Москва: Издательство </w:t>
      </w:r>
      <w:proofErr w:type="spellStart"/>
      <w:r w:rsidRPr="006B450E">
        <w:rPr>
          <w:rFonts w:ascii="Times New Roman" w:hAnsi="Times New Roman"/>
          <w:sz w:val="24"/>
          <w:szCs w:val="24"/>
        </w:rPr>
        <w:t>Юрайт</w:t>
      </w:r>
      <w:proofErr w:type="spellEnd"/>
      <w:r w:rsidRPr="006B450E">
        <w:rPr>
          <w:rFonts w:ascii="Times New Roman" w:hAnsi="Times New Roman"/>
          <w:sz w:val="24"/>
          <w:szCs w:val="24"/>
        </w:rPr>
        <w:t>, 2022.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>382 с.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>(Актуальные монографии).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r w:rsidRPr="006B450E">
        <w:rPr>
          <w:rFonts w:ascii="Times New Roman" w:hAnsi="Times New Roman"/>
          <w:sz w:val="24"/>
          <w:szCs w:val="24"/>
        </w:rPr>
        <w:t>ISBN 978-5-534-06027-0.</w:t>
      </w:r>
      <w:r w:rsidR="002D3DDB" w:rsidRPr="006B450E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6B450E">
        <w:rPr>
          <w:rFonts w:ascii="Times New Roman" w:hAnsi="Times New Roman"/>
          <w:sz w:val="24"/>
          <w:szCs w:val="24"/>
        </w:rPr>
        <w:t>URL :</w:t>
      </w:r>
      <w:proofErr w:type="gramEnd"/>
      <w:r w:rsidRPr="006B450E">
        <w:rPr>
          <w:rFonts w:ascii="Times New Roman" w:hAnsi="Times New Roman"/>
          <w:sz w:val="24"/>
          <w:szCs w:val="24"/>
        </w:rPr>
        <w:t xml:space="preserve"> </w:t>
      </w:r>
      <w:hyperlink r:id="rId54" w:history="1">
        <w:r w:rsidRPr="006B450E">
          <w:rPr>
            <w:rStyle w:val="Link"/>
            <w:rFonts w:ascii="Times New Roman" w:hAnsi="Times New Roman"/>
            <w:sz w:val="24"/>
            <w:szCs w:val="24"/>
          </w:rPr>
          <w:t>https://urait.ru/bcode/493297</w:t>
        </w:r>
      </w:hyperlink>
    </w:p>
    <w:p w14:paraId="06A6DDA1" w14:textId="77777777" w:rsidR="00945A50" w:rsidRPr="00675A54" w:rsidRDefault="00945A50" w:rsidP="006B450E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proofErr w:type="spellStart"/>
      <w:r w:rsidRPr="00675A54">
        <w:rPr>
          <w:rFonts w:ascii="Times New Roman" w:hAnsi="Times New Roman"/>
          <w:sz w:val="24"/>
          <w:szCs w:val="24"/>
        </w:rPr>
        <w:t>Мартенс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Ф.Ф. Современное международное право цивилизованных народов: в 2 т. - Т. 1 / Ф.Ф. </w:t>
      </w:r>
      <w:proofErr w:type="spellStart"/>
      <w:r w:rsidRPr="00675A54">
        <w:rPr>
          <w:rFonts w:ascii="Times New Roman" w:hAnsi="Times New Roman"/>
          <w:sz w:val="24"/>
          <w:szCs w:val="24"/>
        </w:rPr>
        <w:t>Мартенс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; под ред. и с биографическим очерком </w:t>
      </w:r>
      <w:proofErr w:type="spellStart"/>
      <w:r w:rsidRPr="00675A54">
        <w:rPr>
          <w:rFonts w:ascii="Times New Roman" w:hAnsi="Times New Roman"/>
          <w:sz w:val="24"/>
          <w:szCs w:val="24"/>
        </w:rPr>
        <w:t>д.ю.н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., проф. В.А. </w:t>
      </w:r>
      <w:proofErr w:type="spellStart"/>
      <w:r w:rsidRPr="00675A54">
        <w:rPr>
          <w:rFonts w:ascii="Times New Roman" w:hAnsi="Times New Roman"/>
          <w:sz w:val="24"/>
          <w:szCs w:val="24"/>
        </w:rPr>
        <w:t>Томсинова</w:t>
      </w:r>
      <w:proofErr w:type="spellEnd"/>
      <w:r w:rsidRPr="00675A54">
        <w:rPr>
          <w:rFonts w:ascii="Times New Roman" w:hAnsi="Times New Roman"/>
          <w:sz w:val="24"/>
          <w:szCs w:val="24"/>
        </w:rPr>
        <w:t>. - М.: Зерцало-М, 2014. - 368 с. (Серия «Русское юридическое наследие»).</w:t>
      </w:r>
    </w:p>
    <w:p w14:paraId="4A9121C2" w14:textId="592925D6" w:rsidR="00945A50" w:rsidRPr="00675A54" w:rsidRDefault="00945A50" w:rsidP="006B450E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>Международное право в 2 ч. Часть 1: учебник для вузов / А. Н. Вылегжанин [и др.]; ответственный редактор А. Н. Вылегжанин.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4-е изд., </w:t>
      </w:r>
      <w:proofErr w:type="spellStart"/>
      <w:r w:rsidRPr="00675A54">
        <w:rPr>
          <w:rFonts w:ascii="Times New Roman" w:hAnsi="Times New Roman"/>
          <w:sz w:val="24"/>
          <w:szCs w:val="24"/>
        </w:rPr>
        <w:t>перераб</w:t>
      </w:r>
      <w:proofErr w:type="spellEnd"/>
      <w:proofErr w:type="gramStart"/>
      <w:r w:rsidRPr="00675A54">
        <w:rPr>
          <w:rFonts w:ascii="Times New Roman" w:hAnsi="Times New Roman"/>
          <w:sz w:val="24"/>
          <w:szCs w:val="24"/>
        </w:rPr>
        <w:t>.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и доп.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>, 2022.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329 с.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(Высшее образование).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ISBN 978-5-534-13874-0.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URL: </w:t>
      </w:r>
      <w:hyperlink r:id="rId55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https://urait.ru/bcode/490782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14:paraId="3CC8F920" w14:textId="257E3537" w:rsidR="00945A50" w:rsidRPr="00675A54" w:rsidRDefault="00945A50" w:rsidP="006B450E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>Международное право в 2 ч. Часть 2: учебник для вузов / А. Н. Вылегжанин [и др.]; ответственный редактор А. Н. Вылегжанин.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4-е изд., </w:t>
      </w:r>
      <w:proofErr w:type="spellStart"/>
      <w:r w:rsidRPr="00675A54">
        <w:rPr>
          <w:rFonts w:ascii="Times New Roman" w:hAnsi="Times New Roman"/>
          <w:sz w:val="24"/>
          <w:szCs w:val="24"/>
        </w:rPr>
        <w:t>перераб</w:t>
      </w:r>
      <w:proofErr w:type="spellEnd"/>
      <w:proofErr w:type="gramStart"/>
      <w:r w:rsidRPr="00675A54">
        <w:rPr>
          <w:rFonts w:ascii="Times New Roman" w:hAnsi="Times New Roman"/>
          <w:sz w:val="24"/>
          <w:szCs w:val="24"/>
        </w:rPr>
        <w:t>.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и доп.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>, 2022.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343 с.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(Высшее образование).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ISBN 978-5-534-13876-4.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URL: </w:t>
      </w:r>
      <w:hyperlink r:id="rId56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https://urait.ru/bcode/490783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14:paraId="050A1ED0" w14:textId="702DB761" w:rsidR="00945A50" w:rsidRPr="00675A54" w:rsidRDefault="00945A50" w:rsidP="006B450E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>Международное гуманитарное право: война, память, справедливость (юридические и исторические аспекты): учебное пособие для вузов / Л. А. Лазутин [и др.]; под редакцией Л. А. Лазутина, М. А. Лихачева.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>, 2022.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lastRenderedPageBreak/>
        <w:t>312 с.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(Высшее образование).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ISBN 978-5-534-12710-2.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URL: </w:t>
      </w:r>
      <w:hyperlink r:id="rId57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https://urait.ru/bcode/496050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14:paraId="704CD166" w14:textId="0022585A" w:rsidR="00945A50" w:rsidRPr="00675A54" w:rsidRDefault="00945A50" w:rsidP="006B450E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iCs/>
          <w:sz w:val="24"/>
          <w:szCs w:val="24"/>
        </w:rPr>
        <w:t>Наумов, А. О.</w:t>
      </w:r>
      <w:r w:rsidR="00DE6EE8">
        <w:rPr>
          <w:rFonts w:ascii="Times New Roman" w:hAnsi="Times New Roman"/>
          <w:iCs/>
          <w:sz w:val="24"/>
          <w:szCs w:val="24"/>
        </w:rPr>
        <w:t xml:space="preserve"> </w:t>
      </w:r>
      <w:r w:rsidRPr="00675A54">
        <w:rPr>
          <w:rFonts w:ascii="Times New Roman" w:hAnsi="Times New Roman"/>
          <w:sz w:val="24"/>
          <w:szCs w:val="24"/>
        </w:rPr>
        <w:t>Международные неправительственные организации: учебное пособие для вузов / А. О. Наумов.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>, 2022.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186 с.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(Высшее образование).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ISBN 978-5-534-12702-7.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URL: </w:t>
      </w:r>
      <w:hyperlink r:id="rId58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https://urait.ru/bcode/495635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14:paraId="4E0A2CF7" w14:textId="7355A0C9" w:rsidR="00945A50" w:rsidRPr="00675A54" w:rsidRDefault="00945A50" w:rsidP="006B450E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iCs/>
          <w:sz w:val="24"/>
          <w:szCs w:val="24"/>
        </w:rPr>
        <w:t>Петрова, Г. В.</w:t>
      </w:r>
      <w:r w:rsidR="00DE6EE8">
        <w:rPr>
          <w:rFonts w:ascii="Times New Roman" w:hAnsi="Times New Roman"/>
          <w:iCs/>
          <w:sz w:val="24"/>
          <w:szCs w:val="24"/>
        </w:rPr>
        <w:t xml:space="preserve"> </w:t>
      </w:r>
      <w:r w:rsidRPr="00675A54">
        <w:rPr>
          <w:rFonts w:ascii="Times New Roman" w:hAnsi="Times New Roman"/>
          <w:sz w:val="24"/>
          <w:szCs w:val="24"/>
        </w:rPr>
        <w:t>Международное финансовое право: учебник для вузов / Г. В. Петрова.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2-е изд., </w:t>
      </w:r>
      <w:proofErr w:type="spellStart"/>
      <w:r w:rsidRPr="00675A54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675A54">
        <w:rPr>
          <w:rFonts w:ascii="Times New Roman" w:hAnsi="Times New Roman"/>
          <w:sz w:val="24"/>
          <w:szCs w:val="24"/>
        </w:rPr>
        <w:t>.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и доп.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>, 2022.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319 с.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(Высшее образование).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ISBN 978-5-534-11476-8.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URL: </w:t>
      </w:r>
      <w:hyperlink r:id="rId59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https://urait.ru/bcode/488621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14:paraId="776BE3C2" w14:textId="77777777" w:rsidR="00945A50" w:rsidRPr="00675A54" w:rsidRDefault="00945A50" w:rsidP="006B450E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 xml:space="preserve">Право международной ответственности. Монография / </w:t>
      </w:r>
      <w:proofErr w:type="spellStart"/>
      <w:r w:rsidRPr="00675A54">
        <w:rPr>
          <w:rFonts w:ascii="Times New Roman" w:hAnsi="Times New Roman"/>
          <w:sz w:val="24"/>
          <w:szCs w:val="24"/>
        </w:rPr>
        <w:t>Лукашук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И.И. - М.: </w:t>
      </w:r>
      <w:proofErr w:type="spellStart"/>
      <w:r w:rsidRPr="00675A54">
        <w:rPr>
          <w:rFonts w:ascii="Times New Roman" w:hAnsi="Times New Roman"/>
          <w:sz w:val="24"/>
          <w:szCs w:val="24"/>
        </w:rPr>
        <w:t>Волтерс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5A54">
        <w:rPr>
          <w:rFonts w:ascii="Times New Roman" w:hAnsi="Times New Roman"/>
          <w:sz w:val="24"/>
          <w:szCs w:val="24"/>
        </w:rPr>
        <w:t>Клувер</w:t>
      </w:r>
      <w:proofErr w:type="spellEnd"/>
      <w:r w:rsidRPr="00675A54">
        <w:rPr>
          <w:rFonts w:ascii="Times New Roman" w:hAnsi="Times New Roman"/>
          <w:sz w:val="24"/>
          <w:szCs w:val="24"/>
        </w:rPr>
        <w:t>, 2004. - 432 c.</w:t>
      </w:r>
    </w:p>
    <w:p w14:paraId="010D7620" w14:textId="5B485A8D" w:rsidR="00945A50" w:rsidRPr="00675A54" w:rsidRDefault="00945A50" w:rsidP="006B450E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 xml:space="preserve">Право международных организаций. Региональные, межрегиональные, субрегиональные межправительственные </w:t>
      </w:r>
      <w:proofErr w:type="gramStart"/>
      <w:r w:rsidRPr="00675A54">
        <w:rPr>
          <w:rFonts w:ascii="Times New Roman" w:hAnsi="Times New Roman"/>
          <w:sz w:val="24"/>
          <w:szCs w:val="24"/>
        </w:rPr>
        <w:t>организации :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учебник для вузов / А. Х. Абашидзе [и др.] ; под редакцией А. Х. Абашидзе, А. М. Солнцева.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675A54">
        <w:rPr>
          <w:rFonts w:ascii="Times New Roman" w:hAnsi="Times New Roman"/>
          <w:sz w:val="24"/>
          <w:szCs w:val="24"/>
        </w:rPr>
        <w:t>Москва :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>, 2022.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331 с.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(Высшее образование).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ISBN 978-5-534-05411-8.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675A54">
        <w:rPr>
          <w:rFonts w:ascii="Times New Roman" w:hAnsi="Times New Roman"/>
          <w:sz w:val="24"/>
          <w:szCs w:val="24"/>
        </w:rPr>
        <w:t>Текст :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URL: </w:t>
      </w:r>
      <w:hyperlink r:id="rId60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https://urait.ru/bcode/473589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14:paraId="7C796BC9" w14:textId="054FA3E9" w:rsidR="00BA3BCE" w:rsidRPr="00945A50" w:rsidRDefault="00945A50" w:rsidP="006B450E">
      <w:pPr>
        <w:pStyle w:val="a3"/>
        <w:numPr>
          <w:ilvl w:val="0"/>
          <w:numId w:val="24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proofErr w:type="spellStart"/>
      <w:r w:rsidRPr="00675A54">
        <w:rPr>
          <w:rFonts w:ascii="Times New Roman" w:hAnsi="Times New Roman"/>
          <w:iCs/>
          <w:sz w:val="24"/>
          <w:szCs w:val="24"/>
        </w:rPr>
        <w:t>Содиков</w:t>
      </w:r>
      <w:proofErr w:type="spellEnd"/>
      <w:r w:rsidRPr="00675A54">
        <w:rPr>
          <w:rFonts w:ascii="Times New Roman" w:hAnsi="Times New Roman"/>
          <w:iCs/>
          <w:sz w:val="24"/>
          <w:szCs w:val="24"/>
        </w:rPr>
        <w:t>, Ш. Д.</w:t>
      </w:r>
      <w:r w:rsidR="00DE6EE8">
        <w:rPr>
          <w:rFonts w:ascii="Times New Roman" w:hAnsi="Times New Roman"/>
          <w:iCs/>
          <w:sz w:val="24"/>
          <w:szCs w:val="24"/>
        </w:rPr>
        <w:t xml:space="preserve"> </w:t>
      </w:r>
      <w:r w:rsidRPr="00675A54">
        <w:rPr>
          <w:rFonts w:ascii="Times New Roman" w:hAnsi="Times New Roman"/>
          <w:sz w:val="24"/>
          <w:szCs w:val="24"/>
        </w:rPr>
        <w:t>Дипломатическая защита граждан и юридических лиц: учебное пособие для вузов / Ш. Д. </w:t>
      </w:r>
      <w:proofErr w:type="spellStart"/>
      <w:r w:rsidRPr="00675A54">
        <w:rPr>
          <w:rFonts w:ascii="Times New Roman" w:hAnsi="Times New Roman"/>
          <w:sz w:val="24"/>
          <w:szCs w:val="24"/>
        </w:rPr>
        <w:t>Содиков</w:t>
      </w:r>
      <w:proofErr w:type="spellEnd"/>
      <w:r w:rsidRPr="00675A54">
        <w:rPr>
          <w:rFonts w:ascii="Times New Roman" w:hAnsi="Times New Roman"/>
          <w:sz w:val="24"/>
          <w:szCs w:val="24"/>
        </w:rPr>
        <w:t>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2-е изд., </w:t>
      </w:r>
      <w:proofErr w:type="spellStart"/>
      <w:r w:rsidRPr="00675A54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675A54">
        <w:rPr>
          <w:rFonts w:ascii="Times New Roman" w:hAnsi="Times New Roman"/>
          <w:sz w:val="24"/>
          <w:szCs w:val="24"/>
        </w:rPr>
        <w:t>.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и доп.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>, 2022.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136 с.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(Высшее образование).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>ISBN 978-5-534-07183-2.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</w:t>
      </w:r>
      <w:r w:rsidR="002D3DDB">
        <w:rPr>
          <w:rFonts w:ascii="Times New Roman" w:hAnsi="Times New Roman"/>
          <w:sz w:val="24"/>
          <w:szCs w:val="24"/>
        </w:rPr>
        <w:t xml:space="preserve"> – </w:t>
      </w:r>
      <w:r w:rsidRPr="00675A54">
        <w:rPr>
          <w:rFonts w:ascii="Times New Roman" w:hAnsi="Times New Roman"/>
          <w:sz w:val="24"/>
          <w:szCs w:val="24"/>
        </w:rPr>
        <w:t xml:space="preserve">URL: </w:t>
      </w:r>
      <w:hyperlink r:id="rId61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https://urait.ru/bcode/492591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14:paraId="5928E6C5" w14:textId="77777777" w:rsidR="00BA3BCE" w:rsidRPr="00DE5A3C" w:rsidRDefault="00BA3BCE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129F666" w14:textId="69D9B9CA" w:rsidR="00800BBD" w:rsidRDefault="006B450E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_Toc429047852"/>
      <w:bookmarkStart w:id="6" w:name="_Toc429047853"/>
      <w:r>
        <w:rPr>
          <w:rFonts w:ascii="Times New Roman" w:hAnsi="Times New Roman" w:cs="Times New Roman"/>
          <w:b/>
          <w:sz w:val="24"/>
          <w:szCs w:val="24"/>
        </w:rPr>
        <w:t>6</w:t>
      </w:r>
      <w:r w:rsidR="00E34E97" w:rsidRPr="00800BBD">
        <w:rPr>
          <w:rFonts w:ascii="Times New Roman" w:hAnsi="Times New Roman" w:cs="Times New Roman"/>
          <w:b/>
          <w:sz w:val="24"/>
          <w:szCs w:val="24"/>
        </w:rPr>
        <w:t>.</w:t>
      </w:r>
      <w:r w:rsidR="00C201FB" w:rsidRPr="00800BBD">
        <w:rPr>
          <w:rFonts w:ascii="Times New Roman" w:hAnsi="Times New Roman" w:cs="Times New Roman"/>
          <w:b/>
          <w:sz w:val="24"/>
          <w:szCs w:val="24"/>
        </w:rPr>
        <w:t>1.</w:t>
      </w:r>
      <w:r w:rsidR="0093781F" w:rsidRPr="00800BBD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4FDC" w:rsidRPr="00800BBD">
        <w:rPr>
          <w:rFonts w:ascii="Times New Roman" w:hAnsi="Times New Roman" w:cs="Times New Roman"/>
          <w:b/>
          <w:sz w:val="24"/>
          <w:szCs w:val="24"/>
        </w:rPr>
        <w:t xml:space="preserve">ОПИСАНИЕ КОМПЛЕКТА ЛИЦЕНЗИОННОГО И СВОБОДНО РАСПРОСТРАНЯЕМОГО ПРОГРАММНОГО ОБЕСПЕЧЕНИЯ, В ТОМ ЧИСЛЕ ОТЕЧЕСТВЕННОГО ПРОИЗВОДСТВА, НЕОБХОДИМЫХ </w:t>
      </w:r>
    </w:p>
    <w:p w14:paraId="11DE70F0" w14:textId="38E53A5D" w:rsidR="00E34E97" w:rsidRDefault="00564FDC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0BBD">
        <w:rPr>
          <w:rFonts w:ascii="Times New Roman" w:hAnsi="Times New Roman" w:cs="Times New Roman"/>
          <w:b/>
          <w:sz w:val="24"/>
          <w:szCs w:val="24"/>
        </w:rPr>
        <w:t xml:space="preserve">ДЛЯ ОСВОЕНИЯ </w:t>
      </w:r>
      <w:r w:rsidR="009F0C37">
        <w:rPr>
          <w:rFonts w:ascii="Times New Roman" w:hAnsi="Times New Roman" w:cs="Times New Roman"/>
          <w:b/>
          <w:sz w:val="24"/>
          <w:szCs w:val="24"/>
        </w:rPr>
        <w:t>ДИСЦИПЛИНЫ (МОДУЛЯ)</w:t>
      </w:r>
      <w:bookmarkEnd w:id="5"/>
    </w:p>
    <w:p w14:paraId="1D9F5E69" w14:textId="77777777" w:rsidR="00564FDC" w:rsidRPr="00A3605C" w:rsidRDefault="00564FDC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A3605C">
        <w:rPr>
          <w:rFonts w:ascii="Times New Roman" w:hAnsi="Times New Roman"/>
          <w:color w:val="000000"/>
          <w:sz w:val="26"/>
          <w:szCs w:val="26"/>
        </w:rPr>
        <w:t>Microsoft Windows;</w:t>
      </w:r>
    </w:p>
    <w:p w14:paraId="05F5B6F8" w14:textId="77777777" w:rsidR="00564FDC" w:rsidRPr="00A3605C" w:rsidRDefault="00564FDC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A3605C">
        <w:rPr>
          <w:rFonts w:ascii="Times New Roman" w:hAnsi="Times New Roman"/>
          <w:color w:val="000000"/>
          <w:sz w:val="26"/>
          <w:szCs w:val="26"/>
        </w:rPr>
        <w:t>Microsoft Office;</w:t>
      </w:r>
    </w:p>
    <w:p w14:paraId="3E78ECE2" w14:textId="77777777" w:rsidR="00EF35B8" w:rsidRDefault="00564FDC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A3605C">
        <w:rPr>
          <w:rFonts w:ascii="Times New Roman" w:hAnsi="Times New Roman"/>
          <w:sz w:val="26"/>
          <w:szCs w:val="26"/>
        </w:rPr>
        <w:t>Система видеоконференции связи;</w:t>
      </w:r>
    </w:p>
    <w:p w14:paraId="40247B0F" w14:textId="60B95C03" w:rsidR="00E34E97" w:rsidRDefault="00564FDC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EF35B8">
        <w:rPr>
          <w:rFonts w:ascii="Times New Roman" w:eastAsia="Times New Roman" w:hAnsi="Times New Roman"/>
          <w:sz w:val="26"/>
          <w:szCs w:val="26"/>
        </w:rPr>
        <w:t>Электронно-библиотечная система</w:t>
      </w:r>
      <w:r w:rsidRPr="00EF35B8">
        <w:rPr>
          <w:rFonts w:ascii="Times New Roman" w:hAnsi="Times New Roman"/>
          <w:sz w:val="26"/>
          <w:szCs w:val="26"/>
        </w:rPr>
        <w:t xml:space="preserve"> «ЭБС ЮРАЙТ </w:t>
      </w:r>
      <w:hyperlink r:id="rId62" w:history="1">
        <w:r w:rsidRPr="00EF35B8">
          <w:rPr>
            <w:rFonts w:ascii="Times New Roman" w:hAnsi="Times New Roman"/>
            <w:sz w:val="26"/>
            <w:szCs w:val="26"/>
          </w:rPr>
          <w:t>www.biblio-onlin.ru»</w:t>
        </w:r>
      </w:hyperlink>
    </w:p>
    <w:p w14:paraId="420BD2EE" w14:textId="77777777" w:rsidR="006B450E" w:rsidRPr="00EF35B8" w:rsidRDefault="006B450E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sz w:val="26"/>
          <w:szCs w:val="26"/>
        </w:rPr>
      </w:pPr>
    </w:p>
    <w:p w14:paraId="5291C9F0" w14:textId="7193FDCC" w:rsidR="00BA3BCE" w:rsidRDefault="006B450E" w:rsidP="002E567A">
      <w:pPr>
        <w:pStyle w:val="2"/>
        <w:rPr>
          <w:sz w:val="24"/>
          <w:szCs w:val="24"/>
        </w:rPr>
      </w:pPr>
      <w:r>
        <w:rPr>
          <w:sz w:val="24"/>
          <w:szCs w:val="24"/>
        </w:rPr>
        <w:t>6</w:t>
      </w:r>
      <w:r w:rsidR="00BA3BCE" w:rsidRPr="00975A63">
        <w:rPr>
          <w:sz w:val="24"/>
          <w:szCs w:val="24"/>
        </w:rPr>
        <w:t>.</w:t>
      </w:r>
      <w:r w:rsidR="00C201FB" w:rsidRPr="00975A63">
        <w:rPr>
          <w:sz w:val="24"/>
          <w:szCs w:val="24"/>
        </w:rPr>
        <w:t>1.</w:t>
      </w:r>
      <w:proofErr w:type="gramStart"/>
      <w:r w:rsidR="0093781F" w:rsidRPr="00975A63">
        <w:rPr>
          <w:sz w:val="24"/>
          <w:szCs w:val="24"/>
        </w:rPr>
        <w:t>3.ПЕРЕЧЕНЬ</w:t>
      </w:r>
      <w:proofErr w:type="gramEnd"/>
      <w:r w:rsidR="0093781F" w:rsidRPr="00975A63">
        <w:rPr>
          <w:sz w:val="24"/>
          <w:szCs w:val="24"/>
        </w:rPr>
        <w:t xml:space="preserve"> ИСПОЛЬЗУЕМЫХ СОВРЕМЕННЫХ ПРОФЕССИОНАЛЬНЫХ БАЗ ДАННЫХ И ИНФОРМАЦИОННЫХ СПРАВОЧНЫХ ПРАВОВЫХ СИСТЕМ </w:t>
      </w:r>
      <w:r w:rsidR="00975A63" w:rsidRPr="00975A63">
        <w:rPr>
          <w:sz w:val="24"/>
          <w:szCs w:val="24"/>
        </w:rPr>
        <w:t>ПО ДИСЦИПЛИНЕ</w:t>
      </w:r>
      <w:bookmarkEnd w:id="6"/>
    </w:p>
    <w:p w14:paraId="3DFCCDB6" w14:textId="77777777" w:rsidR="0093781F" w:rsidRPr="007721B4" w:rsidRDefault="0093781F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7721B4">
        <w:rPr>
          <w:rFonts w:ascii="Times New Roman" w:hAnsi="Times New Roman"/>
          <w:color w:val="000000"/>
          <w:sz w:val="26"/>
          <w:szCs w:val="26"/>
        </w:rPr>
        <w:t>справочная правовая система «КонсультантПлюс»;</w:t>
      </w:r>
    </w:p>
    <w:p w14:paraId="266C8A92" w14:textId="77777777" w:rsidR="0093781F" w:rsidRDefault="0093781F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7721B4">
        <w:rPr>
          <w:rFonts w:ascii="Times New Roman" w:hAnsi="Times New Roman"/>
          <w:color w:val="000000"/>
          <w:sz w:val="26"/>
          <w:szCs w:val="26"/>
        </w:rPr>
        <w:t>справочная правовая система «Гарант»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2D0CD982" w14:textId="77777777" w:rsidR="00BA3BCE" w:rsidRPr="00975A63" w:rsidRDefault="00BA3BCE" w:rsidP="002E567A">
      <w:pPr>
        <w:tabs>
          <w:tab w:val="num" w:pos="0"/>
          <w:tab w:val="left" w:pos="720"/>
          <w:tab w:val="left" w:pos="90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1011B3A" w14:textId="2411F81F" w:rsidR="00BA3BCE" w:rsidRPr="00975A63" w:rsidRDefault="006B450E" w:rsidP="002E567A">
      <w:pPr>
        <w:pStyle w:val="2"/>
        <w:rPr>
          <w:sz w:val="24"/>
          <w:szCs w:val="24"/>
        </w:rPr>
      </w:pPr>
      <w:bookmarkStart w:id="7" w:name="_Toc429047854"/>
      <w:r>
        <w:rPr>
          <w:sz w:val="24"/>
          <w:szCs w:val="24"/>
        </w:rPr>
        <w:t>7</w:t>
      </w:r>
      <w:r w:rsidR="00BA3BCE" w:rsidRPr="00975A63">
        <w:rPr>
          <w:sz w:val="24"/>
          <w:szCs w:val="24"/>
        </w:rPr>
        <w:t xml:space="preserve">. МАТЕРИАЛЬНО-ТЕХНИЧЕСКОЕ ОБЕСПЕЧЕНИЕ </w:t>
      </w:r>
      <w:r w:rsidR="009F0C37">
        <w:rPr>
          <w:sz w:val="24"/>
          <w:szCs w:val="24"/>
        </w:rPr>
        <w:t>ДИСЦИПЛИНЫ (МОДУЛЯ)</w:t>
      </w:r>
      <w:bookmarkEnd w:id="7"/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975A63" w:rsidRPr="00975A63" w14:paraId="0F0D4DCA" w14:textId="77777777" w:rsidTr="00F55784">
        <w:tc>
          <w:tcPr>
            <w:tcW w:w="2972" w:type="dxa"/>
          </w:tcPr>
          <w:p w14:paraId="027E7975" w14:textId="77777777" w:rsidR="00A704D6" w:rsidRPr="00975A63" w:rsidRDefault="00A704D6" w:rsidP="002E567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5A63">
              <w:rPr>
                <w:rFonts w:ascii="Times New Roman" w:hAnsi="Times New Roman"/>
                <w:sz w:val="26"/>
                <w:szCs w:val="26"/>
              </w:rPr>
              <w:t>Тип учебных аудиторий</w:t>
            </w:r>
          </w:p>
        </w:tc>
        <w:tc>
          <w:tcPr>
            <w:tcW w:w="6379" w:type="dxa"/>
          </w:tcPr>
          <w:p w14:paraId="49063ADF" w14:textId="77777777" w:rsidR="00A704D6" w:rsidRPr="00975A63" w:rsidRDefault="00A704D6" w:rsidP="002E567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5A63">
              <w:rPr>
                <w:rFonts w:ascii="Times New Roman" w:hAnsi="Times New Roman"/>
                <w:sz w:val="26"/>
                <w:szCs w:val="26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A704D6" w:rsidRPr="00A3605C" w14:paraId="353BDB2B" w14:textId="77777777" w:rsidTr="00F55784">
        <w:tc>
          <w:tcPr>
            <w:tcW w:w="2972" w:type="dxa"/>
          </w:tcPr>
          <w:p w14:paraId="0C6E0186" w14:textId="77777777" w:rsidR="00A704D6" w:rsidRPr="00A3605C" w:rsidRDefault="00A704D6" w:rsidP="002E56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Учебная аудитория (для проведения занятий лекционного типа)</w:t>
            </w:r>
          </w:p>
        </w:tc>
        <w:tc>
          <w:tcPr>
            <w:tcW w:w="6379" w:type="dxa"/>
          </w:tcPr>
          <w:p w14:paraId="733D1B90" w14:textId="77777777" w:rsidR="00A704D6" w:rsidRPr="00A3605C" w:rsidRDefault="00A704D6" w:rsidP="002E567A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Специализированная мебель;</w:t>
            </w:r>
          </w:p>
          <w:p w14:paraId="0A5751C3" w14:textId="1F3D089E" w:rsidR="00A704D6" w:rsidRPr="00A3605C" w:rsidRDefault="00A704D6" w:rsidP="002E567A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</w:t>
            </w:r>
            <w:r w:rsidR="00DE6E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2E84F6D" w14:textId="77777777" w:rsidR="00A704D6" w:rsidRPr="00A3605C" w:rsidRDefault="00A704D6" w:rsidP="002E567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lastRenderedPageBreak/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A704D6" w:rsidRPr="00A3605C" w14:paraId="09777CC5" w14:textId="77777777" w:rsidTr="00F55784">
        <w:tc>
          <w:tcPr>
            <w:tcW w:w="2972" w:type="dxa"/>
          </w:tcPr>
          <w:p w14:paraId="5453E0E7" w14:textId="77777777" w:rsidR="00A704D6" w:rsidRPr="00A3605C" w:rsidRDefault="00A704D6" w:rsidP="002E567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Учебная аудитория (для проведения занятий </w:t>
            </w:r>
            <w:r>
              <w:rPr>
                <w:rFonts w:ascii="Times New Roman" w:hAnsi="Times New Roman"/>
                <w:sz w:val="24"/>
                <w:szCs w:val="24"/>
              </w:rPr>
              <w:t>семинарского</w:t>
            </w:r>
            <w:r w:rsidRPr="00A3605C">
              <w:rPr>
                <w:rFonts w:ascii="Times New Roman" w:hAnsi="Times New Roman"/>
                <w:sz w:val="24"/>
                <w:szCs w:val="24"/>
              </w:rPr>
              <w:t xml:space="preserve"> типа)</w:t>
            </w:r>
          </w:p>
        </w:tc>
        <w:tc>
          <w:tcPr>
            <w:tcW w:w="6379" w:type="dxa"/>
          </w:tcPr>
          <w:p w14:paraId="30E7E76B" w14:textId="77777777" w:rsidR="00A704D6" w:rsidRPr="00A3605C" w:rsidRDefault="00A704D6" w:rsidP="002E567A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Специализированная мебель;</w:t>
            </w:r>
          </w:p>
          <w:p w14:paraId="4BA5C41E" w14:textId="77777777" w:rsidR="00A704D6" w:rsidRPr="00A3605C" w:rsidRDefault="00A704D6" w:rsidP="002E567A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 </w:t>
            </w:r>
          </w:p>
          <w:p w14:paraId="3161A158" w14:textId="77777777" w:rsidR="00A704D6" w:rsidRPr="00A3605C" w:rsidRDefault="00A704D6" w:rsidP="002E567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</w:tbl>
    <w:p w14:paraId="47FA5633" w14:textId="77777777" w:rsidR="00BA3BCE" w:rsidRDefault="00BA3BCE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9CB0D" w14:textId="244656FA" w:rsidR="00445A09" w:rsidRPr="00EE648E" w:rsidRDefault="006B450E" w:rsidP="002E567A">
      <w:pPr>
        <w:spacing w:after="0" w:line="240" w:lineRule="auto"/>
        <w:ind w:left="106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E5D05" w:rsidRPr="00EE648E">
        <w:rPr>
          <w:rFonts w:ascii="Times New Roman" w:hAnsi="Times New Roman" w:cs="Times New Roman"/>
          <w:b/>
          <w:sz w:val="24"/>
          <w:szCs w:val="24"/>
        </w:rPr>
        <w:t>. </w:t>
      </w:r>
      <w:r w:rsidR="009E5D05" w:rsidRPr="00EE648E">
        <w:rPr>
          <w:rFonts w:ascii="Times New Roman" w:hAnsi="Times New Roman"/>
          <w:b/>
          <w:sz w:val="24"/>
          <w:szCs w:val="24"/>
        </w:rPr>
        <w:t xml:space="preserve">РЕКОМЕНДАЦИИ ДЛЯ ОРГАНИЗАЦИИ КОНТАКТНОЙ </w:t>
      </w:r>
    </w:p>
    <w:p w14:paraId="7D7F9A78" w14:textId="77777777" w:rsidR="009E5D05" w:rsidRPr="00EE648E" w:rsidRDefault="009E5D05" w:rsidP="002E567A">
      <w:pPr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48E">
        <w:rPr>
          <w:rFonts w:ascii="Times New Roman" w:hAnsi="Times New Roman"/>
          <w:b/>
          <w:sz w:val="24"/>
          <w:szCs w:val="24"/>
        </w:rPr>
        <w:t xml:space="preserve">РАБОТЫ </w:t>
      </w:r>
      <w:r w:rsidR="00F310CA" w:rsidRPr="00EE648E">
        <w:rPr>
          <w:rFonts w:ascii="Times New Roman" w:hAnsi="Times New Roman"/>
          <w:b/>
          <w:sz w:val="24"/>
          <w:szCs w:val="24"/>
        </w:rPr>
        <w:t>С ПРИМЕНЕНИЕМ ДИСТАНЦИОННЫХ ОБРАЗОВАТЕЛЬНЫХ ТЕХНОЛОГИЙ</w:t>
      </w:r>
      <w:r w:rsidR="00F310CA" w:rsidRPr="00EE648E">
        <w:rPr>
          <w:rFonts w:ascii="Times New Roman" w:eastAsia="Times New Roman" w:hAnsi="Times New Roman"/>
          <w:b/>
          <w:sz w:val="24"/>
          <w:szCs w:val="24"/>
        </w:rPr>
        <w:t xml:space="preserve">В </w:t>
      </w:r>
      <w:r w:rsidRPr="00EE648E">
        <w:rPr>
          <w:rFonts w:ascii="Times New Roman" w:hAnsi="Times New Roman"/>
          <w:b/>
          <w:sz w:val="24"/>
          <w:szCs w:val="24"/>
        </w:rPr>
        <w:t>ЭИОС</w:t>
      </w:r>
    </w:p>
    <w:p w14:paraId="2355EB40" w14:textId="77777777" w:rsidR="00E12539" w:rsidRPr="00EE648E" w:rsidRDefault="00E12539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322EC141" w14:textId="77777777" w:rsidR="00E12539" w:rsidRPr="00EE648E" w:rsidRDefault="00E12539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46B8ADA2" w14:textId="77777777" w:rsidR="00E12539" w:rsidRPr="00EE648E" w:rsidRDefault="00E12539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35EA0395" w14:textId="77777777" w:rsidR="00E12539" w:rsidRPr="00EE648E" w:rsidRDefault="00E12539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6D983BE6" w14:textId="77777777" w:rsidR="009E5D05" w:rsidRPr="00EE648E" w:rsidRDefault="009E5D05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3EDF6B" w14:textId="04BD3553" w:rsidR="00CC586F" w:rsidRPr="00CC586F" w:rsidRDefault="006B450E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CC586F" w:rsidRPr="00CC586F">
        <w:rPr>
          <w:rFonts w:ascii="Times New Roman" w:hAnsi="Times New Roman" w:cs="Times New Roman"/>
          <w:b/>
          <w:sz w:val="24"/>
          <w:szCs w:val="24"/>
        </w:rPr>
        <w:t>. О</w:t>
      </w:r>
      <w:r w:rsidR="00F310CA">
        <w:rPr>
          <w:rFonts w:ascii="Times New Roman" w:hAnsi="Times New Roman" w:cs="Times New Roman"/>
          <w:b/>
          <w:sz w:val="24"/>
          <w:szCs w:val="24"/>
        </w:rPr>
        <w:t xml:space="preserve">СОБЕННОСТИ ОСВОЕНИЯ </w:t>
      </w:r>
      <w:r w:rsidR="009F0C37">
        <w:rPr>
          <w:rFonts w:ascii="Times New Roman" w:hAnsi="Times New Roman" w:cs="Times New Roman"/>
          <w:b/>
          <w:sz w:val="24"/>
          <w:szCs w:val="24"/>
        </w:rPr>
        <w:t>ДИСЦИПЛИНЫ (МОДУЛЯ)</w:t>
      </w:r>
      <w:r w:rsidR="00CC586F" w:rsidRPr="00CC586F">
        <w:rPr>
          <w:rFonts w:ascii="Times New Roman" w:hAnsi="Times New Roman" w:cs="Times New Roman"/>
          <w:b/>
          <w:sz w:val="24"/>
          <w:szCs w:val="24"/>
        </w:rPr>
        <w:t>ДЛЯ ИНВАЛИДОВ И ЛИЦ С ОГРАНИЧЕННЫМИ ВОЗМОЖНОСТЯМИ ЗДОРОВЬЯ</w:t>
      </w:r>
    </w:p>
    <w:p w14:paraId="7B0DBEE5" w14:textId="77777777" w:rsidR="00CC586F" w:rsidRPr="00CC586F" w:rsidRDefault="00CC586F" w:rsidP="002E56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614BC7" w14:textId="3E6C1AA3" w:rsidR="00BD20E8" w:rsidRPr="004C1C4E" w:rsidRDefault="00BD20E8" w:rsidP="002E567A">
      <w:pPr>
        <w:pStyle w:val="6"/>
        <w:shd w:val="clear" w:color="auto" w:fill="auto"/>
        <w:tabs>
          <w:tab w:val="left" w:pos="426"/>
        </w:tabs>
        <w:spacing w:before="0" w:after="0" w:line="240" w:lineRule="auto"/>
        <w:ind w:left="42" w:right="40" w:firstLine="714"/>
        <w:jc w:val="both"/>
        <w:rPr>
          <w:rFonts w:ascii="Times New Roman" w:hAnsi="Times New Roman"/>
          <w:sz w:val="24"/>
          <w:szCs w:val="24"/>
        </w:rPr>
      </w:pPr>
      <w:r w:rsidRPr="004C1C4E">
        <w:rPr>
          <w:rFonts w:ascii="Times New Roman" w:hAnsi="Times New Roman"/>
          <w:spacing w:val="0"/>
          <w:sz w:val="24"/>
          <w:szCs w:val="24"/>
        </w:rPr>
        <w:t xml:space="preserve">Адаптированная рабочая программа </w:t>
      </w:r>
      <w:r w:rsidR="009F0C37">
        <w:rPr>
          <w:rFonts w:ascii="Times New Roman" w:hAnsi="Times New Roman"/>
          <w:spacing w:val="0"/>
          <w:sz w:val="24"/>
          <w:szCs w:val="24"/>
        </w:rPr>
        <w:t>дисциплины (модуля)</w:t>
      </w:r>
      <w:r w:rsidRPr="004C1C4E">
        <w:rPr>
          <w:rFonts w:ascii="Times New Roman" w:hAnsi="Times New Roman"/>
          <w:spacing w:val="0"/>
          <w:sz w:val="24"/>
          <w:szCs w:val="24"/>
        </w:rPr>
        <w:t xml:space="preserve"> разрабатывается на основании заявления обучающегося или родителей (законных представителей) и обеспечивает выбор методов и средств обучения </w:t>
      </w:r>
      <w:r w:rsidRPr="004C1C4E">
        <w:rPr>
          <w:rFonts w:ascii="Times New Roman" w:hAnsi="Times New Roman"/>
          <w:sz w:val="24"/>
          <w:szCs w:val="24"/>
        </w:rPr>
        <w:t xml:space="preserve">с учетом </w:t>
      </w:r>
      <w:r w:rsidR="00B542C1" w:rsidRPr="004C1C4E">
        <w:rPr>
          <w:rFonts w:ascii="Times New Roman" w:hAnsi="Times New Roman"/>
          <w:sz w:val="24"/>
          <w:szCs w:val="24"/>
        </w:rPr>
        <w:t xml:space="preserve">особенностей психофизического развития, индивидуальных возможностей и состояния здоровья таких аспирантов, </w:t>
      </w:r>
      <w:r w:rsidRPr="004C1C4E">
        <w:rPr>
          <w:rFonts w:ascii="Times New Roman" w:hAnsi="Times New Roman"/>
          <w:spacing w:val="0"/>
          <w:sz w:val="24"/>
          <w:szCs w:val="24"/>
        </w:rPr>
        <w:t>рекомендаций медико-социальной экспертизы о мероприятиях профессиональной реабилитации, противопоказанных и доступных условиях и видах труда, а также</w:t>
      </w:r>
      <w:r w:rsidRPr="004C1C4E">
        <w:rPr>
          <w:rFonts w:ascii="Times New Roman" w:hAnsi="Times New Roman"/>
          <w:sz w:val="24"/>
          <w:szCs w:val="24"/>
        </w:rPr>
        <w:t xml:space="preserve"> индивидуальных возможностей обучающихся из числа инвалидов и лиц с ограниченными возможностями здоровья.</w:t>
      </w:r>
    </w:p>
    <w:p w14:paraId="04A5036A" w14:textId="77777777" w:rsidR="006748E0" w:rsidRPr="004C1C4E" w:rsidRDefault="00BD20E8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1C4E">
        <w:rPr>
          <w:rFonts w:ascii="Times New Roman" w:eastAsia="HiddenHorzOCR" w:hAnsi="Times New Roman" w:cs="Times New Roman"/>
          <w:sz w:val="24"/>
          <w:szCs w:val="24"/>
        </w:rPr>
        <w:t xml:space="preserve">Программа составлена в соответствии с </w:t>
      </w:r>
      <w:r w:rsidR="006748E0" w:rsidRPr="004C1C4E">
        <w:rPr>
          <w:rFonts w:ascii="Times New Roman" w:eastAsia="Times New Roman" w:hAnsi="Times New Roman" w:cs="Times New Roman"/>
          <w:sz w:val="24"/>
          <w:szCs w:val="24"/>
        </w:rPr>
        <w:t>федер</w:t>
      </w:r>
      <w:r w:rsidR="004C1C4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748E0" w:rsidRPr="004C1C4E">
        <w:rPr>
          <w:rFonts w:ascii="Times New Roman" w:eastAsia="Times New Roman" w:hAnsi="Times New Roman" w:cs="Times New Roman"/>
          <w:sz w:val="24"/>
          <w:szCs w:val="24"/>
        </w:rPr>
        <w:t>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="006748E0" w:rsidRPr="004C1C4E">
        <w:rPr>
          <w:rFonts w:ascii="Times New Roman" w:hAnsi="Times New Roman" w:cs="Times New Roman"/>
          <w:bCs/>
          <w:sz w:val="24"/>
          <w:szCs w:val="24"/>
        </w:rPr>
        <w:t>, утвержденными приказом Министерства науки и высшего образования Российской Федерации от 20 октября 2021 г. № 951.</w:t>
      </w:r>
    </w:p>
    <w:p w14:paraId="49809F1F" w14:textId="77777777" w:rsidR="00BD20E8" w:rsidRDefault="00BD20E8" w:rsidP="002E5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66654924" w14:textId="77777777" w:rsidR="00BA3BCE" w:rsidRPr="00CC586F" w:rsidRDefault="00BA3BCE" w:rsidP="002E567A">
      <w:pPr>
        <w:tabs>
          <w:tab w:val="right" w:leader="underscore" w:pos="9639"/>
        </w:tabs>
        <w:spacing w:after="0" w:line="240" w:lineRule="auto"/>
        <w:ind w:left="5220"/>
        <w:rPr>
          <w:rFonts w:ascii="Times New Roman" w:eastAsia="Times New Roman" w:hAnsi="Times New Roman" w:cs="Times New Roman"/>
          <w:b/>
          <w:sz w:val="24"/>
          <w:szCs w:val="24"/>
        </w:rPr>
        <w:sectPr w:rsidR="00BA3BCE" w:rsidRPr="00CC586F" w:rsidSect="00BA3BCE">
          <w:headerReference w:type="even" r:id="rId63"/>
          <w:headerReference w:type="default" r:id="rId64"/>
          <w:footerReference w:type="even" r:id="rId65"/>
          <w:footerReference w:type="default" r:id="rId66"/>
          <w:headerReference w:type="first" r:id="rId67"/>
          <w:footerReference w:type="first" r:id="rId6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6B3E4F6" w14:textId="77777777" w:rsidR="00BA3BCE" w:rsidRPr="00CC586F" w:rsidRDefault="00BA3BCE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Дополнения и изменения к рабочей программе</w:t>
      </w:r>
    </w:p>
    <w:p w14:paraId="4E638702" w14:textId="7F7B5FB6" w:rsidR="00BA3BCE" w:rsidRPr="00CC586F" w:rsidRDefault="009F0C37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дисциплины (модуля)</w:t>
      </w:r>
      <w:r w:rsidR="00BA3BCE" w:rsidRPr="00CC586F">
        <w:rPr>
          <w:rFonts w:ascii="Times New Roman" w:eastAsia="Times New Roman" w:hAnsi="Times New Roman" w:cs="Times New Roman"/>
          <w:b/>
          <w:sz w:val="24"/>
          <w:szCs w:val="24"/>
        </w:rPr>
        <w:t xml:space="preserve"> «__________» на 20__/20__ учебный год</w:t>
      </w:r>
    </w:p>
    <w:p w14:paraId="5B3F492B" w14:textId="77777777" w:rsidR="00BA3BCE" w:rsidRPr="00CC586F" w:rsidRDefault="00BA3BCE" w:rsidP="002E567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5E6D09D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В рабочую программу внесены следующие дополнения и/или изменения:</w:t>
      </w:r>
    </w:p>
    <w:p w14:paraId="22DDD048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</w:rPr>
        <w:t>(указывается раздел и краткая характеристика внесенных изменений и дополнений, в случае отсутствия дополнений и изменений вносится запись «Принята без изменений»);</w:t>
      </w:r>
    </w:p>
    <w:p w14:paraId="328C2B4E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661E4F" w14:textId="77777777" w:rsidR="00BA3BCE" w:rsidRPr="00CC586F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A5A7C5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 xml:space="preserve">Дополнения и изменения в рабочую программу внес: </w:t>
      </w:r>
    </w:p>
    <w:p w14:paraId="2C222010" w14:textId="77777777" w:rsidR="00BA3BCE" w:rsidRPr="00CC586F" w:rsidRDefault="00BA3BCE" w:rsidP="002E567A">
      <w:pPr>
        <w:tabs>
          <w:tab w:val="left" w:pos="1134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_____________________________ Ф.И.О., должность, ученая степень, звание.</w:t>
      </w:r>
    </w:p>
    <w:p w14:paraId="3434C414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Дополнения и изменения, внесенные в рабочую программу, рассмотрены и одобрены на заседании кафедры _____________________________ (протокол № ___ от ________). Рабочая программа рекомендована к использованию в 20__/20__ учебном году для обучающихся 20__ года набора.</w:t>
      </w:r>
    </w:p>
    <w:p w14:paraId="67530AEE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D73A3A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Заведующий кафедрой _____________________________________ И. О. Фамилия</w:t>
      </w:r>
    </w:p>
    <w:p w14:paraId="16E1C73F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A57F3F" w14:textId="77777777" w:rsidR="00BA3BCE" w:rsidRPr="00CC586F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УТВЕРЖДЕНО</w:t>
      </w:r>
    </w:p>
    <w:p w14:paraId="5E0F790A" w14:textId="77777777" w:rsidR="00BA3BCE" w:rsidRPr="00CC586F" w:rsidRDefault="00BA3BCE" w:rsidP="002E567A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>на заседании методического совета,</w:t>
      </w:r>
    </w:p>
    <w:p w14:paraId="12A356DE" w14:textId="77777777" w:rsidR="00BA3BCE" w:rsidRPr="00CC586F" w:rsidRDefault="00BA3BCE" w:rsidP="002E567A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>протокол от __________20__ г. № __</w:t>
      </w:r>
    </w:p>
    <w:p w14:paraId="1F483B26" w14:textId="77777777" w:rsidR="00BA3BCE" w:rsidRPr="00CC586F" w:rsidRDefault="00BA3BCE" w:rsidP="002E567A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>Председатель методического совета,</w:t>
      </w:r>
    </w:p>
    <w:p w14:paraId="3111D2A2" w14:textId="77777777" w:rsidR="00BA3BCE" w:rsidRPr="00CC586F" w:rsidRDefault="00BA3BCE" w:rsidP="002E567A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проректор по учебной работе </w:t>
      </w:r>
      <w:r w:rsidR="00720EE5">
        <w:rPr>
          <w:rFonts w:ascii="Times New Roman" w:eastAsia="Times New Roman" w:hAnsi="Times New Roman" w:cs="Times New Roman"/>
          <w:noProof/>
          <w:sz w:val="24"/>
          <w:szCs w:val="24"/>
        </w:rPr>
        <w:t>– начальник учебного управления</w:t>
      </w: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 Ю. А. Бурдельная</w:t>
      </w:r>
    </w:p>
    <w:p w14:paraId="13CA62AD" w14:textId="77777777" w:rsidR="00BA3BCE" w:rsidRPr="00CC586F" w:rsidRDefault="00BA3BCE" w:rsidP="002E567A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 xml:space="preserve"> «____» ____________ 20__ г.</w:t>
      </w:r>
    </w:p>
    <w:p w14:paraId="563847CF" w14:textId="77777777" w:rsidR="00BA3BCE" w:rsidRPr="00CC586F" w:rsidRDefault="00BA3BCE" w:rsidP="002E567A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27BC8C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b/>
          <w:sz w:val="24"/>
          <w:szCs w:val="24"/>
        </w:rPr>
        <w:t>Примечание.</w:t>
      </w:r>
    </w:p>
    <w:p w14:paraId="3779135D" w14:textId="77777777"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Разделы рабочей программы, в которые внесены изменения и дополнения распечатываются и прикладываются к печатному варианту рабочей программы. В электронном варианте рабочей программы производится обновление разделов, в которые внесены изменения и дополнения.</w:t>
      </w:r>
    </w:p>
    <w:p w14:paraId="3AE89BB8" w14:textId="77777777" w:rsidR="00BA3BCE" w:rsidRPr="00CC586F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8AABFE2" w14:textId="77777777" w:rsidR="00BA3BCE" w:rsidRPr="00CC586F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8FF302" w14:textId="77777777" w:rsidR="00BA3BCE" w:rsidRPr="00CC586F" w:rsidRDefault="00BA3BCE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6A4627" w14:textId="77777777" w:rsidR="00BA3BCE" w:rsidRPr="00CC586F" w:rsidRDefault="00BA3BCE" w:rsidP="002E567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122961" w14:textId="77777777" w:rsidR="00BA3BCE" w:rsidRPr="00CC586F" w:rsidRDefault="00BA3BCE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CA0E3C" w14:textId="77777777" w:rsidR="0024340D" w:rsidRPr="00CC586F" w:rsidRDefault="0024340D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340D" w:rsidRPr="00CC586F" w:rsidSect="00EC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9C9FF" w14:textId="77777777" w:rsidR="00A960B3" w:rsidRDefault="00A960B3" w:rsidP="00263DDD">
      <w:pPr>
        <w:spacing w:after="0" w:line="240" w:lineRule="auto"/>
      </w:pPr>
      <w:r>
        <w:separator/>
      </w:r>
    </w:p>
  </w:endnote>
  <w:endnote w:type="continuationSeparator" w:id="0">
    <w:p w14:paraId="1D25E690" w14:textId="77777777" w:rsidR="00A960B3" w:rsidRDefault="00A960B3" w:rsidP="00263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5044" w14:textId="77777777" w:rsidR="00A960B3" w:rsidRDefault="00A960B3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21623"/>
      <w:docPartObj>
        <w:docPartGallery w:val="Page Numbers (Bottom of Page)"/>
        <w:docPartUnique/>
      </w:docPartObj>
    </w:sdtPr>
    <w:sdtEndPr/>
    <w:sdtContent>
      <w:p w14:paraId="044A745D" w14:textId="77777777" w:rsidR="00A960B3" w:rsidRDefault="00A960B3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6DAF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375ED6D9" w14:textId="77777777" w:rsidR="00A960B3" w:rsidRDefault="00A960B3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FEE26" w14:textId="77777777" w:rsidR="00A960B3" w:rsidRDefault="00A960B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0DCC8" w14:textId="77777777" w:rsidR="00A960B3" w:rsidRDefault="00A960B3" w:rsidP="00263DDD">
      <w:pPr>
        <w:spacing w:after="0" w:line="240" w:lineRule="auto"/>
      </w:pPr>
      <w:r>
        <w:separator/>
      </w:r>
    </w:p>
  </w:footnote>
  <w:footnote w:type="continuationSeparator" w:id="0">
    <w:p w14:paraId="0D3CDFC1" w14:textId="77777777" w:rsidR="00A960B3" w:rsidRDefault="00A960B3" w:rsidP="00263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F7706" w14:textId="77777777" w:rsidR="00A960B3" w:rsidRDefault="00A960B3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9BA2B" w14:textId="77777777" w:rsidR="00A960B3" w:rsidRDefault="00A960B3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E80BC" w14:textId="77777777" w:rsidR="00A960B3" w:rsidRDefault="00A960B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31DB"/>
    <w:multiLevelType w:val="hybridMultilevel"/>
    <w:tmpl w:val="4C0A9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681970">
      <w:start w:val="1"/>
      <w:numFmt w:val="decimal"/>
      <w:lvlText w:val="%2."/>
      <w:lvlJc w:val="left"/>
      <w:pPr>
        <w:tabs>
          <w:tab w:val="num" w:pos="2130"/>
        </w:tabs>
        <w:ind w:left="2130" w:hanging="1050"/>
      </w:pPr>
      <w:rPr>
        <w:color w:val="00000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41036"/>
    <w:multiLevelType w:val="hybridMultilevel"/>
    <w:tmpl w:val="3FE81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BB73B0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D59CD"/>
    <w:multiLevelType w:val="hybridMultilevel"/>
    <w:tmpl w:val="BE76390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61BC1"/>
    <w:multiLevelType w:val="hybridMultilevel"/>
    <w:tmpl w:val="C698583C"/>
    <w:lvl w:ilvl="0" w:tplc="49D03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E7552E"/>
    <w:multiLevelType w:val="hybridMultilevel"/>
    <w:tmpl w:val="C698583C"/>
    <w:lvl w:ilvl="0" w:tplc="49D03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E21681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C0873"/>
    <w:multiLevelType w:val="hybridMultilevel"/>
    <w:tmpl w:val="BE66C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02D24"/>
    <w:multiLevelType w:val="hybridMultilevel"/>
    <w:tmpl w:val="3020B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842D4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816F2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A6FD1"/>
    <w:multiLevelType w:val="hybridMultilevel"/>
    <w:tmpl w:val="F6220540"/>
    <w:lvl w:ilvl="0" w:tplc="781E7D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E2DCB"/>
    <w:multiLevelType w:val="hybridMultilevel"/>
    <w:tmpl w:val="C698583C"/>
    <w:lvl w:ilvl="0" w:tplc="49D03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E78763C"/>
    <w:multiLevelType w:val="hybridMultilevel"/>
    <w:tmpl w:val="453EB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AE06C9"/>
    <w:multiLevelType w:val="hybridMultilevel"/>
    <w:tmpl w:val="C698583C"/>
    <w:lvl w:ilvl="0" w:tplc="49D030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7487E3A"/>
    <w:multiLevelType w:val="hybridMultilevel"/>
    <w:tmpl w:val="349800B8"/>
    <w:lvl w:ilvl="0" w:tplc="A028A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2777A7"/>
    <w:multiLevelType w:val="hybridMultilevel"/>
    <w:tmpl w:val="169A6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15109EE"/>
    <w:multiLevelType w:val="hybridMultilevel"/>
    <w:tmpl w:val="C698583C"/>
    <w:lvl w:ilvl="0" w:tplc="49D03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1C613C8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F21EDE"/>
    <w:multiLevelType w:val="hybridMultilevel"/>
    <w:tmpl w:val="07245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147926"/>
    <w:multiLevelType w:val="hybridMultilevel"/>
    <w:tmpl w:val="A38CB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744E79"/>
    <w:multiLevelType w:val="hybridMultilevel"/>
    <w:tmpl w:val="C00C12B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"/>
  </w:num>
  <w:num w:numId="9">
    <w:abstractNumId w:val="16"/>
  </w:num>
  <w:num w:numId="10">
    <w:abstractNumId w:val="20"/>
  </w:num>
  <w:num w:numId="11">
    <w:abstractNumId w:val="8"/>
  </w:num>
  <w:num w:numId="12">
    <w:abstractNumId w:val="0"/>
  </w:num>
  <w:num w:numId="13">
    <w:abstractNumId w:val="7"/>
  </w:num>
  <w:num w:numId="14">
    <w:abstractNumId w:val="6"/>
  </w:num>
  <w:num w:numId="15">
    <w:abstractNumId w:val="5"/>
  </w:num>
  <w:num w:numId="16">
    <w:abstractNumId w:val="9"/>
  </w:num>
  <w:num w:numId="17">
    <w:abstractNumId w:val="10"/>
  </w:num>
  <w:num w:numId="18">
    <w:abstractNumId w:val="2"/>
  </w:num>
  <w:num w:numId="19">
    <w:abstractNumId w:val="18"/>
  </w:num>
  <w:num w:numId="20">
    <w:abstractNumId w:val="14"/>
  </w:num>
  <w:num w:numId="21">
    <w:abstractNumId w:val="17"/>
  </w:num>
  <w:num w:numId="22">
    <w:abstractNumId w:val="4"/>
  </w:num>
  <w:num w:numId="23">
    <w:abstractNumId w:val="12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2C"/>
    <w:rsid w:val="00005B65"/>
    <w:rsid w:val="0000732D"/>
    <w:rsid w:val="00010F16"/>
    <w:rsid w:val="00013540"/>
    <w:rsid w:val="00015991"/>
    <w:rsid w:val="000233DA"/>
    <w:rsid w:val="00034516"/>
    <w:rsid w:val="00035933"/>
    <w:rsid w:val="00046A4C"/>
    <w:rsid w:val="000648DD"/>
    <w:rsid w:val="00066EAE"/>
    <w:rsid w:val="00072E1F"/>
    <w:rsid w:val="00084AA7"/>
    <w:rsid w:val="000940FF"/>
    <w:rsid w:val="000947F7"/>
    <w:rsid w:val="000A2761"/>
    <w:rsid w:val="000A7916"/>
    <w:rsid w:val="000A79EC"/>
    <w:rsid w:val="000C6B61"/>
    <w:rsid w:val="000F069F"/>
    <w:rsid w:val="000F1341"/>
    <w:rsid w:val="000F1FBC"/>
    <w:rsid w:val="000F64A6"/>
    <w:rsid w:val="0010070C"/>
    <w:rsid w:val="001114B3"/>
    <w:rsid w:val="00111F74"/>
    <w:rsid w:val="00125824"/>
    <w:rsid w:val="00126710"/>
    <w:rsid w:val="001306FC"/>
    <w:rsid w:val="0013476D"/>
    <w:rsid w:val="00137D96"/>
    <w:rsid w:val="00141B0B"/>
    <w:rsid w:val="00152836"/>
    <w:rsid w:val="00156CDF"/>
    <w:rsid w:val="001701DF"/>
    <w:rsid w:val="0018307A"/>
    <w:rsid w:val="0018459E"/>
    <w:rsid w:val="00185019"/>
    <w:rsid w:val="001856D6"/>
    <w:rsid w:val="001A49A9"/>
    <w:rsid w:val="001B04C5"/>
    <w:rsid w:val="001C1359"/>
    <w:rsid w:val="001C77D0"/>
    <w:rsid w:val="001D6996"/>
    <w:rsid w:val="001E05B0"/>
    <w:rsid w:val="001E2D65"/>
    <w:rsid w:val="001F2BF4"/>
    <w:rsid w:val="0020043A"/>
    <w:rsid w:val="00201650"/>
    <w:rsid w:val="00205B8C"/>
    <w:rsid w:val="00207109"/>
    <w:rsid w:val="00210F66"/>
    <w:rsid w:val="00211496"/>
    <w:rsid w:val="0021402A"/>
    <w:rsid w:val="00215023"/>
    <w:rsid w:val="00227FB0"/>
    <w:rsid w:val="002331A2"/>
    <w:rsid w:val="00236856"/>
    <w:rsid w:val="0024340D"/>
    <w:rsid w:val="00245068"/>
    <w:rsid w:val="00246583"/>
    <w:rsid w:val="00253E85"/>
    <w:rsid w:val="00263DDD"/>
    <w:rsid w:val="00264014"/>
    <w:rsid w:val="002752B5"/>
    <w:rsid w:val="002A0C6B"/>
    <w:rsid w:val="002A1005"/>
    <w:rsid w:val="002C1044"/>
    <w:rsid w:val="002D3DDB"/>
    <w:rsid w:val="002D6C33"/>
    <w:rsid w:val="002E0047"/>
    <w:rsid w:val="002E567A"/>
    <w:rsid w:val="002F4B6F"/>
    <w:rsid w:val="003237A3"/>
    <w:rsid w:val="0033344F"/>
    <w:rsid w:val="00335442"/>
    <w:rsid w:val="003458F4"/>
    <w:rsid w:val="00362FB1"/>
    <w:rsid w:val="00363164"/>
    <w:rsid w:val="00381B10"/>
    <w:rsid w:val="0039121B"/>
    <w:rsid w:val="003929D0"/>
    <w:rsid w:val="003A51DA"/>
    <w:rsid w:val="003C6026"/>
    <w:rsid w:val="003D11E8"/>
    <w:rsid w:val="003D1EC4"/>
    <w:rsid w:val="003D65EC"/>
    <w:rsid w:val="003E69F4"/>
    <w:rsid w:val="003F1BBD"/>
    <w:rsid w:val="003F637C"/>
    <w:rsid w:val="003F74DD"/>
    <w:rsid w:val="00415C7B"/>
    <w:rsid w:val="00432640"/>
    <w:rsid w:val="0044144D"/>
    <w:rsid w:val="00445031"/>
    <w:rsid w:val="00445A09"/>
    <w:rsid w:val="00472362"/>
    <w:rsid w:val="0047453C"/>
    <w:rsid w:val="004872A0"/>
    <w:rsid w:val="00491828"/>
    <w:rsid w:val="004A0B9C"/>
    <w:rsid w:val="004A5B3F"/>
    <w:rsid w:val="004A5D0E"/>
    <w:rsid w:val="004B4503"/>
    <w:rsid w:val="004B4B1E"/>
    <w:rsid w:val="004B5DEF"/>
    <w:rsid w:val="004C1C4E"/>
    <w:rsid w:val="004D1267"/>
    <w:rsid w:val="004D38E5"/>
    <w:rsid w:val="004E3A8F"/>
    <w:rsid w:val="004E5731"/>
    <w:rsid w:val="004F5D86"/>
    <w:rsid w:val="0050163F"/>
    <w:rsid w:val="00540CA6"/>
    <w:rsid w:val="00553957"/>
    <w:rsid w:val="005647A4"/>
    <w:rsid w:val="00564FDC"/>
    <w:rsid w:val="00566D89"/>
    <w:rsid w:val="005A02D3"/>
    <w:rsid w:val="005A5CA7"/>
    <w:rsid w:val="005A6C8A"/>
    <w:rsid w:val="005C0C15"/>
    <w:rsid w:val="005C3CAA"/>
    <w:rsid w:val="005E0322"/>
    <w:rsid w:val="00602035"/>
    <w:rsid w:val="006123A0"/>
    <w:rsid w:val="00612731"/>
    <w:rsid w:val="006169B8"/>
    <w:rsid w:val="006276F3"/>
    <w:rsid w:val="006342FA"/>
    <w:rsid w:val="00637E16"/>
    <w:rsid w:val="00653D09"/>
    <w:rsid w:val="00661E00"/>
    <w:rsid w:val="00661EAE"/>
    <w:rsid w:val="00664571"/>
    <w:rsid w:val="006734B0"/>
    <w:rsid w:val="006748E0"/>
    <w:rsid w:val="00685488"/>
    <w:rsid w:val="00694898"/>
    <w:rsid w:val="006A42E3"/>
    <w:rsid w:val="006B450E"/>
    <w:rsid w:val="006C7468"/>
    <w:rsid w:val="006C772C"/>
    <w:rsid w:val="006D1809"/>
    <w:rsid w:val="006F7828"/>
    <w:rsid w:val="007039C6"/>
    <w:rsid w:val="00704E84"/>
    <w:rsid w:val="00712F16"/>
    <w:rsid w:val="00713D91"/>
    <w:rsid w:val="007173D7"/>
    <w:rsid w:val="00720EE5"/>
    <w:rsid w:val="00737FEA"/>
    <w:rsid w:val="007425C4"/>
    <w:rsid w:val="007732C7"/>
    <w:rsid w:val="007B5408"/>
    <w:rsid w:val="007B67B9"/>
    <w:rsid w:val="007B7494"/>
    <w:rsid w:val="007C6ED2"/>
    <w:rsid w:val="007E7CE7"/>
    <w:rsid w:val="007F52BD"/>
    <w:rsid w:val="00800BBD"/>
    <w:rsid w:val="00841135"/>
    <w:rsid w:val="00854E69"/>
    <w:rsid w:val="00855790"/>
    <w:rsid w:val="00865D76"/>
    <w:rsid w:val="008713C8"/>
    <w:rsid w:val="008832B2"/>
    <w:rsid w:val="00884B83"/>
    <w:rsid w:val="008A010E"/>
    <w:rsid w:val="008A7AF2"/>
    <w:rsid w:val="008D0239"/>
    <w:rsid w:val="008E457D"/>
    <w:rsid w:val="008F3464"/>
    <w:rsid w:val="008F361A"/>
    <w:rsid w:val="009105A3"/>
    <w:rsid w:val="009263ED"/>
    <w:rsid w:val="00930E26"/>
    <w:rsid w:val="009371B2"/>
    <w:rsid w:val="0093781F"/>
    <w:rsid w:val="009421D3"/>
    <w:rsid w:val="00945A50"/>
    <w:rsid w:val="00962470"/>
    <w:rsid w:val="00975A63"/>
    <w:rsid w:val="00977397"/>
    <w:rsid w:val="009817F3"/>
    <w:rsid w:val="009843B9"/>
    <w:rsid w:val="00986A25"/>
    <w:rsid w:val="009905F6"/>
    <w:rsid w:val="009A0B2A"/>
    <w:rsid w:val="009A109F"/>
    <w:rsid w:val="009A65C0"/>
    <w:rsid w:val="009D1827"/>
    <w:rsid w:val="009D6D90"/>
    <w:rsid w:val="009E24E3"/>
    <w:rsid w:val="009E4F65"/>
    <w:rsid w:val="009E5D05"/>
    <w:rsid w:val="009E6203"/>
    <w:rsid w:val="009E7A98"/>
    <w:rsid w:val="009F0C37"/>
    <w:rsid w:val="00A14925"/>
    <w:rsid w:val="00A16741"/>
    <w:rsid w:val="00A17806"/>
    <w:rsid w:val="00A3692E"/>
    <w:rsid w:val="00A4127A"/>
    <w:rsid w:val="00A46D13"/>
    <w:rsid w:val="00A4761B"/>
    <w:rsid w:val="00A47D28"/>
    <w:rsid w:val="00A54CE3"/>
    <w:rsid w:val="00A55484"/>
    <w:rsid w:val="00A64B14"/>
    <w:rsid w:val="00A64F73"/>
    <w:rsid w:val="00A6772E"/>
    <w:rsid w:val="00A704D6"/>
    <w:rsid w:val="00A82A50"/>
    <w:rsid w:val="00A91817"/>
    <w:rsid w:val="00A960B3"/>
    <w:rsid w:val="00AA7D00"/>
    <w:rsid w:val="00AC1FEB"/>
    <w:rsid w:val="00AD038C"/>
    <w:rsid w:val="00AD056A"/>
    <w:rsid w:val="00AE6786"/>
    <w:rsid w:val="00AF3CF3"/>
    <w:rsid w:val="00B045B8"/>
    <w:rsid w:val="00B10CF9"/>
    <w:rsid w:val="00B5171D"/>
    <w:rsid w:val="00B542C1"/>
    <w:rsid w:val="00B62D11"/>
    <w:rsid w:val="00B640EC"/>
    <w:rsid w:val="00B6624F"/>
    <w:rsid w:val="00B86207"/>
    <w:rsid w:val="00BA3BCE"/>
    <w:rsid w:val="00BA7E51"/>
    <w:rsid w:val="00BB3156"/>
    <w:rsid w:val="00BB6075"/>
    <w:rsid w:val="00BC0298"/>
    <w:rsid w:val="00BC31F9"/>
    <w:rsid w:val="00BD20E8"/>
    <w:rsid w:val="00BD596A"/>
    <w:rsid w:val="00BE124A"/>
    <w:rsid w:val="00BF2075"/>
    <w:rsid w:val="00C201FB"/>
    <w:rsid w:val="00C3167F"/>
    <w:rsid w:val="00C518ED"/>
    <w:rsid w:val="00C61552"/>
    <w:rsid w:val="00C749FD"/>
    <w:rsid w:val="00C85A0A"/>
    <w:rsid w:val="00C8630D"/>
    <w:rsid w:val="00CC1C5F"/>
    <w:rsid w:val="00CC586F"/>
    <w:rsid w:val="00CC7C0F"/>
    <w:rsid w:val="00CE266E"/>
    <w:rsid w:val="00CF0BB0"/>
    <w:rsid w:val="00CF2A4E"/>
    <w:rsid w:val="00CF7E2F"/>
    <w:rsid w:val="00D06DAF"/>
    <w:rsid w:val="00D129D8"/>
    <w:rsid w:val="00D150AA"/>
    <w:rsid w:val="00D47969"/>
    <w:rsid w:val="00D50199"/>
    <w:rsid w:val="00D50F64"/>
    <w:rsid w:val="00D524E3"/>
    <w:rsid w:val="00D5336A"/>
    <w:rsid w:val="00D5694C"/>
    <w:rsid w:val="00D71C6C"/>
    <w:rsid w:val="00D85AF6"/>
    <w:rsid w:val="00D86B30"/>
    <w:rsid w:val="00D87E61"/>
    <w:rsid w:val="00DA2609"/>
    <w:rsid w:val="00DA4139"/>
    <w:rsid w:val="00DB1753"/>
    <w:rsid w:val="00DB5BF1"/>
    <w:rsid w:val="00DD21ED"/>
    <w:rsid w:val="00DE080A"/>
    <w:rsid w:val="00DE32DE"/>
    <w:rsid w:val="00DE5A3C"/>
    <w:rsid w:val="00DE6897"/>
    <w:rsid w:val="00DE6DDF"/>
    <w:rsid w:val="00DE6EE8"/>
    <w:rsid w:val="00DE731D"/>
    <w:rsid w:val="00E02092"/>
    <w:rsid w:val="00E04B25"/>
    <w:rsid w:val="00E06F9F"/>
    <w:rsid w:val="00E12539"/>
    <w:rsid w:val="00E21D7C"/>
    <w:rsid w:val="00E34E97"/>
    <w:rsid w:val="00E415C2"/>
    <w:rsid w:val="00E622D1"/>
    <w:rsid w:val="00E84B5B"/>
    <w:rsid w:val="00E87374"/>
    <w:rsid w:val="00EA32E2"/>
    <w:rsid w:val="00EB4376"/>
    <w:rsid w:val="00EB630C"/>
    <w:rsid w:val="00EC5BC6"/>
    <w:rsid w:val="00EC731C"/>
    <w:rsid w:val="00ED2B81"/>
    <w:rsid w:val="00EE1560"/>
    <w:rsid w:val="00EE52AF"/>
    <w:rsid w:val="00EE648E"/>
    <w:rsid w:val="00EE7672"/>
    <w:rsid w:val="00EF35B8"/>
    <w:rsid w:val="00EF3EA6"/>
    <w:rsid w:val="00EF439A"/>
    <w:rsid w:val="00F07F5C"/>
    <w:rsid w:val="00F16CF0"/>
    <w:rsid w:val="00F223EC"/>
    <w:rsid w:val="00F22EB0"/>
    <w:rsid w:val="00F2595D"/>
    <w:rsid w:val="00F310CA"/>
    <w:rsid w:val="00F34DAD"/>
    <w:rsid w:val="00F45E15"/>
    <w:rsid w:val="00F50DED"/>
    <w:rsid w:val="00F54891"/>
    <w:rsid w:val="00F55784"/>
    <w:rsid w:val="00F609D8"/>
    <w:rsid w:val="00F73505"/>
    <w:rsid w:val="00FA0851"/>
    <w:rsid w:val="00FC6233"/>
    <w:rsid w:val="00FD678A"/>
    <w:rsid w:val="00FE35F9"/>
    <w:rsid w:val="00FE6C6B"/>
    <w:rsid w:val="00FF227A"/>
    <w:rsid w:val="00FF3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612A"/>
  <w15:docId w15:val="{6DCE2373-D9EF-4900-AD04-078EC088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2B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4340D"/>
    <w:pPr>
      <w:keepNext/>
      <w:shd w:val="clear" w:color="auto" w:fill="FFFFFF"/>
      <w:tabs>
        <w:tab w:val="left" w:pos="72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B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C772C"/>
    <w:pPr>
      <w:ind w:left="720"/>
      <w:contextualSpacing/>
    </w:pPr>
    <w:rPr>
      <w:rFonts w:eastAsiaTheme="minorHAnsi"/>
      <w:lang w:eastAsia="en-US"/>
    </w:rPr>
  </w:style>
  <w:style w:type="paragraph" w:styleId="a4">
    <w:name w:val="footnote text"/>
    <w:aliases w:val="Текст сноски Знак Знак,Oaeno niinee Ciae Ciae,Текст сноски1,Знак"/>
    <w:basedOn w:val="a"/>
    <w:link w:val="a5"/>
    <w:uiPriority w:val="99"/>
    <w:semiHidden/>
    <w:rsid w:val="00263D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aliases w:val="Текст сноски Знак Знак Знак,Oaeno niinee Ciae Ciae Знак,Текст сноски1 Знак,Знак Знак"/>
    <w:basedOn w:val="a0"/>
    <w:link w:val="a4"/>
    <w:uiPriority w:val="99"/>
    <w:semiHidden/>
    <w:rsid w:val="00263D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rsid w:val="00263DD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4340D"/>
    <w:rPr>
      <w:rFonts w:ascii="Times New Roman" w:eastAsia="Times New Roman" w:hAnsi="Times New Roman" w:cs="Times New Roman"/>
      <w:b/>
      <w:sz w:val="28"/>
      <w:szCs w:val="28"/>
      <w:shd w:val="clear" w:color="auto" w:fill="FFFFFF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2434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character" w:styleId="a8">
    <w:name w:val="Hyperlink"/>
    <w:uiPriority w:val="99"/>
    <w:rsid w:val="001C1359"/>
    <w:rPr>
      <w:color w:val="0000FF"/>
      <w:u w:val="single"/>
    </w:rPr>
  </w:style>
  <w:style w:type="character" w:styleId="a9">
    <w:name w:val="Strong"/>
    <w:basedOn w:val="a0"/>
    <w:qFormat/>
    <w:rsid w:val="001C1359"/>
    <w:rPr>
      <w:b/>
      <w:bCs/>
    </w:rPr>
  </w:style>
  <w:style w:type="paragraph" w:customStyle="1" w:styleId="ConsPlusTitle">
    <w:name w:val="ConsPlusTitle"/>
    <w:rsid w:val="001C13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Normal (Web)"/>
    <w:basedOn w:val="a"/>
    <w:rsid w:val="00BA3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BA3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A3BCE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customStyle="1" w:styleId="ab">
    <w:name w:val="Обычный текст"/>
    <w:basedOn w:val="a"/>
    <w:semiHidden/>
    <w:rsid w:val="00BA3BCE"/>
    <w:pPr>
      <w:tabs>
        <w:tab w:val="num" w:pos="8960"/>
      </w:tabs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Cell">
    <w:name w:val="ConsPlusCell"/>
    <w:rsid w:val="00BA3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A3BC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ac">
    <w:name w:val="Основной текст_"/>
    <w:basedOn w:val="a0"/>
    <w:link w:val="6"/>
    <w:uiPriority w:val="99"/>
    <w:locked/>
    <w:rsid w:val="00BD20E8"/>
    <w:rPr>
      <w:rFonts w:ascii="Sylfaen" w:eastAsia="Times New Roman" w:hAnsi="Sylfaen" w:cs="Sylfaen"/>
      <w:spacing w:val="4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c"/>
    <w:uiPriority w:val="99"/>
    <w:rsid w:val="00BD20E8"/>
    <w:pPr>
      <w:widowControl w:val="0"/>
      <w:shd w:val="clear" w:color="auto" w:fill="FFFFFF"/>
      <w:spacing w:before="180" w:after="300" w:line="281" w:lineRule="exact"/>
      <w:jc w:val="center"/>
    </w:pPr>
    <w:rPr>
      <w:rFonts w:ascii="Sylfaen" w:eastAsia="Times New Roman" w:hAnsi="Sylfaen" w:cs="Sylfaen"/>
      <w:spacing w:val="4"/>
      <w:sz w:val="21"/>
      <w:szCs w:val="21"/>
    </w:rPr>
  </w:style>
  <w:style w:type="paragraph" w:styleId="21">
    <w:name w:val="toc 2"/>
    <w:basedOn w:val="a"/>
    <w:next w:val="a"/>
    <w:autoRedefine/>
    <w:uiPriority w:val="39"/>
    <w:semiHidden/>
    <w:unhideWhenUsed/>
    <w:rsid w:val="007173D7"/>
    <w:pPr>
      <w:tabs>
        <w:tab w:val="left" w:pos="1134"/>
        <w:tab w:val="right" w:leader="dot" w:pos="9923"/>
      </w:tabs>
      <w:spacing w:after="0" w:line="240" w:lineRule="auto"/>
      <w:ind w:right="-13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17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173D7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F54891"/>
  </w:style>
  <w:style w:type="paragraph" w:styleId="af1">
    <w:name w:val="footer"/>
    <w:basedOn w:val="a"/>
    <w:link w:val="af2"/>
    <w:uiPriority w:val="99"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54891"/>
  </w:style>
  <w:style w:type="table" w:customStyle="1" w:styleId="11">
    <w:name w:val="Сетка таблицы1"/>
    <w:basedOn w:val="a1"/>
    <w:next w:val="a6"/>
    <w:uiPriority w:val="39"/>
    <w:rsid w:val="00A704D6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BD596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F2B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edcontent">
    <w:name w:val="markedcontent"/>
    <w:basedOn w:val="a0"/>
    <w:rsid w:val="00472362"/>
  </w:style>
  <w:style w:type="character" w:customStyle="1" w:styleId="Link">
    <w:name w:val="Link"/>
    <w:rsid w:val="00945A50"/>
    <w:rPr>
      <w:color w:val="0000FF"/>
      <w:u w:val="single"/>
    </w:rPr>
  </w:style>
  <w:style w:type="character" w:customStyle="1" w:styleId="b-catalog-ptext">
    <w:name w:val="b-catalog-p__text"/>
    <w:basedOn w:val="a0"/>
    <w:rsid w:val="00945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rait.ru/bcode/491325" TargetMode="External"/><Relationship Id="rId21" Type="http://schemas.openxmlformats.org/officeDocument/2006/relationships/hyperlink" Target="https://urait.ru/bcode/496050" TargetMode="External"/><Relationship Id="rId42" Type="http://schemas.openxmlformats.org/officeDocument/2006/relationships/hyperlink" Target="https://urait.ru/bcode/473589" TargetMode="External"/><Relationship Id="rId47" Type="http://schemas.openxmlformats.org/officeDocument/2006/relationships/hyperlink" Target="https://urait.ru/bcode/490783" TargetMode="External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492591" TargetMode="External"/><Relationship Id="rId29" Type="http://schemas.openxmlformats.org/officeDocument/2006/relationships/hyperlink" Target="https://urait.ru/bcode/490783" TargetMode="External"/><Relationship Id="rId11" Type="http://schemas.openxmlformats.org/officeDocument/2006/relationships/hyperlink" Target="https://urait.ru/bcode/490783" TargetMode="External"/><Relationship Id="rId24" Type="http://schemas.openxmlformats.org/officeDocument/2006/relationships/hyperlink" Target="https://urait.ru/bcode/473589" TargetMode="External"/><Relationship Id="rId32" Type="http://schemas.openxmlformats.org/officeDocument/2006/relationships/hyperlink" Target="https://urait.ru/bcode/488621" TargetMode="External"/><Relationship Id="rId37" Type="http://schemas.openxmlformats.org/officeDocument/2006/relationships/hyperlink" Target="https://urait.ru/bcode/490782" TargetMode="External"/><Relationship Id="rId40" Type="http://schemas.openxmlformats.org/officeDocument/2006/relationships/hyperlink" Target="https://urait.ru/bcode/495635" TargetMode="External"/><Relationship Id="rId45" Type="http://schemas.openxmlformats.org/officeDocument/2006/relationships/hyperlink" Target="https://urait.ru/bcode/493297" TargetMode="External"/><Relationship Id="rId53" Type="http://schemas.openxmlformats.org/officeDocument/2006/relationships/hyperlink" Target="https://urait.ru/bcode/491325" TargetMode="External"/><Relationship Id="rId58" Type="http://schemas.openxmlformats.org/officeDocument/2006/relationships/hyperlink" Target="https://urait.ru/bcode/495635" TargetMode="External"/><Relationship Id="rId66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hyperlink" Target="https://urait.ru/bcode/492591" TargetMode="External"/><Relationship Id="rId19" Type="http://schemas.openxmlformats.org/officeDocument/2006/relationships/hyperlink" Target="https://urait.ru/bcode/490782" TargetMode="External"/><Relationship Id="rId14" Type="http://schemas.openxmlformats.org/officeDocument/2006/relationships/hyperlink" Target="https://urait.ru/bcode/488621" TargetMode="External"/><Relationship Id="rId22" Type="http://schemas.openxmlformats.org/officeDocument/2006/relationships/hyperlink" Target="https://urait.ru/bcode/495635" TargetMode="External"/><Relationship Id="rId27" Type="http://schemas.openxmlformats.org/officeDocument/2006/relationships/hyperlink" Target="https://urait.ru/bcode/493297" TargetMode="External"/><Relationship Id="rId30" Type="http://schemas.openxmlformats.org/officeDocument/2006/relationships/hyperlink" Target="https://urait.ru/bcode/496050" TargetMode="External"/><Relationship Id="rId35" Type="http://schemas.openxmlformats.org/officeDocument/2006/relationships/hyperlink" Target="https://urait.ru/bcode/491325" TargetMode="External"/><Relationship Id="rId43" Type="http://schemas.openxmlformats.org/officeDocument/2006/relationships/hyperlink" Target="https://urait.ru/bcode/492591" TargetMode="External"/><Relationship Id="rId48" Type="http://schemas.openxmlformats.org/officeDocument/2006/relationships/hyperlink" Target="https://urait.ru/bcode/496050" TargetMode="External"/><Relationship Id="rId56" Type="http://schemas.openxmlformats.org/officeDocument/2006/relationships/hyperlink" Target="https://urait.ru/bcode/490783" TargetMode="External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hyperlink" Target="https://urait.ru/bcode/491325" TargetMode="External"/><Relationship Id="rId51" Type="http://schemas.openxmlformats.org/officeDocument/2006/relationships/hyperlink" Target="https://urait.ru/bcode/473589" TargetMode="External"/><Relationship Id="rId3" Type="http://schemas.openxmlformats.org/officeDocument/2006/relationships/styles" Target="styles.xml"/><Relationship Id="rId12" Type="http://schemas.openxmlformats.org/officeDocument/2006/relationships/hyperlink" Target="https://urait.ru/bcode/496050" TargetMode="External"/><Relationship Id="rId17" Type="http://schemas.openxmlformats.org/officeDocument/2006/relationships/hyperlink" Target="https://urait.ru/bcode/491325" TargetMode="External"/><Relationship Id="rId25" Type="http://schemas.openxmlformats.org/officeDocument/2006/relationships/hyperlink" Target="https://urait.ru/bcode/492591" TargetMode="External"/><Relationship Id="rId33" Type="http://schemas.openxmlformats.org/officeDocument/2006/relationships/hyperlink" Target="https://urait.ru/bcode/473589" TargetMode="External"/><Relationship Id="rId38" Type="http://schemas.openxmlformats.org/officeDocument/2006/relationships/hyperlink" Target="https://urait.ru/bcode/490783" TargetMode="External"/><Relationship Id="rId46" Type="http://schemas.openxmlformats.org/officeDocument/2006/relationships/hyperlink" Target="https://urait.ru/bcode/490782" TargetMode="External"/><Relationship Id="rId59" Type="http://schemas.openxmlformats.org/officeDocument/2006/relationships/hyperlink" Target="https://urait.ru/bcode/488621" TargetMode="External"/><Relationship Id="rId67" Type="http://schemas.openxmlformats.org/officeDocument/2006/relationships/header" Target="header3.xml"/><Relationship Id="rId20" Type="http://schemas.openxmlformats.org/officeDocument/2006/relationships/hyperlink" Target="https://urait.ru/bcode/490783" TargetMode="External"/><Relationship Id="rId41" Type="http://schemas.openxmlformats.org/officeDocument/2006/relationships/hyperlink" Target="https://urait.ru/bcode/488621" TargetMode="External"/><Relationship Id="rId54" Type="http://schemas.openxmlformats.org/officeDocument/2006/relationships/hyperlink" Target="https://urait.ru/bcode/493297" TargetMode="External"/><Relationship Id="rId62" Type="http://schemas.openxmlformats.org/officeDocument/2006/relationships/hyperlink" Target="http://www.biblio-onlin.ru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urait.ru/bcode/473589" TargetMode="External"/><Relationship Id="rId23" Type="http://schemas.openxmlformats.org/officeDocument/2006/relationships/hyperlink" Target="https://urait.ru/bcode/488621" TargetMode="External"/><Relationship Id="rId28" Type="http://schemas.openxmlformats.org/officeDocument/2006/relationships/hyperlink" Target="https://urait.ru/bcode/490782" TargetMode="External"/><Relationship Id="rId36" Type="http://schemas.openxmlformats.org/officeDocument/2006/relationships/hyperlink" Target="https://urait.ru/bcode/493297" TargetMode="External"/><Relationship Id="rId49" Type="http://schemas.openxmlformats.org/officeDocument/2006/relationships/hyperlink" Target="https://urait.ru/bcode/495635" TargetMode="External"/><Relationship Id="rId57" Type="http://schemas.openxmlformats.org/officeDocument/2006/relationships/hyperlink" Target="https://urait.ru/bcode/496050" TargetMode="External"/><Relationship Id="rId10" Type="http://schemas.openxmlformats.org/officeDocument/2006/relationships/hyperlink" Target="https://urait.ru/bcode/490782" TargetMode="External"/><Relationship Id="rId31" Type="http://schemas.openxmlformats.org/officeDocument/2006/relationships/hyperlink" Target="https://urait.ru/bcode/495635" TargetMode="External"/><Relationship Id="rId44" Type="http://schemas.openxmlformats.org/officeDocument/2006/relationships/hyperlink" Target="https://urait.ru/bcode/491325" TargetMode="External"/><Relationship Id="rId52" Type="http://schemas.openxmlformats.org/officeDocument/2006/relationships/hyperlink" Target="https://urait.ru/bcode/492591" TargetMode="External"/><Relationship Id="rId60" Type="http://schemas.openxmlformats.org/officeDocument/2006/relationships/hyperlink" Target="https://urait.ru/bcode/473589" TargetMode="External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rait.ru/bcode/493297" TargetMode="External"/><Relationship Id="rId13" Type="http://schemas.openxmlformats.org/officeDocument/2006/relationships/hyperlink" Target="https://urait.ru/bcode/495635" TargetMode="External"/><Relationship Id="rId18" Type="http://schemas.openxmlformats.org/officeDocument/2006/relationships/hyperlink" Target="https://urait.ru/bcode/493297" TargetMode="External"/><Relationship Id="rId39" Type="http://schemas.openxmlformats.org/officeDocument/2006/relationships/hyperlink" Target="https://urait.ru/bcode/496050" TargetMode="External"/><Relationship Id="rId34" Type="http://schemas.openxmlformats.org/officeDocument/2006/relationships/hyperlink" Target="https://urait.ru/bcode/492591" TargetMode="External"/><Relationship Id="rId50" Type="http://schemas.openxmlformats.org/officeDocument/2006/relationships/hyperlink" Target="https://urait.ru/bcode/488621" TargetMode="External"/><Relationship Id="rId55" Type="http://schemas.openxmlformats.org/officeDocument/2006/relationships/hyperlink" Target="https://urait.ru/bcode/4907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98E31-E1F5-4DD4-8345-211A7C51D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39</Pages>
  <Words>10921</Words>
  <Characters>62253</Characters>
  <Application>Microsoft Office Word</Application>
  <DocSecurity>0</DocSecurity>
  <Lines>518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73028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loa</dc:creator>
  <cp:lastModifiedBy>User</cp:lastModifiedBy>
  <cp:revision>17</cp:revision>
  <cp:lastPrinted>2017-02-03T12:39:00Z</cp:lastPrinted>
  <dcterms:created xsi:type="dcterms:W3CDTF">2023-10-23T15:19:00Z</dcterms:created>
  <dcterms:modified xsi:type="dcterms:W3CDTF">2023-10-23T15:36:00Z</dcterms:modified>
</cp:coreProperties>
</file>